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D9B6B1" w14:textId="77777777" w:rsidR="0049164B" w:rsidRDefault="00451A76" w:rsidP="00D96BD5">
      <w:pPr>
        <w:pStyle w:val="paragraph"/>
        <w:textAlignment w:val="baseline"/>
        <w:rPr>
          <w:b/>
          <w:bCs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44079FA" wp14:editId="5A267C1A">
                <wp:simplePos x="0" y="0"/>
                <wp:positionH relativeFrom="column">
                  <wp:posOffset>-370135</wp:posOffset>
                </wp:positionH>
                <wp:positionV relativeFrom="paragraph">
                  <wp:posOffset>-452962</wp:posOffset>
                </wp:positionV>
                <wp:extent cx="6976153" cy="800100"/>
                <wp:effectExtent l="0" t="0" r="0" b="0"/>
                <wp:wrapNone/>
                <wp:docPr id="206620420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976153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FD3543" w14:textId="7DF387D9" w:rsidR="0049164B" w:rsidRPr="00E55B2A" w:rsidRDefault="0049164B" w:rsidP="00324180">
                            <w:pPr>
                              <w:spacing w:after="80"/>
                              <w:jc w:val="center"/>
                              <w:rPr>
                                <w:rFonts w:ascii="Times New Roman" w:hAnsi="Times New Roman"/>
                                <w:b/>
                                <w:noProof/>
                                <w:color w:val="1F497D"/>
                                <w:sz w:val="36"/>
                              </w:rPr>
                            </w:pPr>
                            <w:r w:rsidRPr="00E55B2A">
                              <w:rPr>
                                <w:rFonts w:ascii="Times New Roman" w:hAnsi="Times New Roman"/>
                                <w:b/>
                                <w:noProof/>
                                <w:color w:val="1F497D"/>
                                <w:sz w:val="36"/>
                              </w:rPr>
                              <w:t>CERIS</w:t>
                            </w:r>
                            <w:r w:rsidR="00A2785E" w:rsidRPr="00E55B2A">
                              <w:rPr>
                                <w:rFonts w:ascii="Times New Roman" w:hAnsi="Times New Roman"/>
                                <w:b/>
                                <w:noProof/>
                                <w:color w:val="1F497D"/>
                                <w:sz w:val="36"/>
                              </w:rPr>
                              <w:t>-</w:t>
                            </w:r>
                            <w:r w:rsidRPr="00E55B2A">
                              <w:rPr>
                                <w:rFonts w:ascii="Times New Roman" w:hAnsi="Times New Roman"/>
                                <w:b/>
                                <w:noProof/>
                                <w:color w:val="1F497D"/>
                                <w:sz w:val="36"/>
                              </w:rPr>
                              <w:t>Diplomatic School of Brussels</w:t>
                            </w:r>
                          </w:p>
                          <w:p w14:paraId="22F10EC7" w14:textId="16EA0297" w:rsidR="0049164B" w:rsidRPr="00A2785E" w:rsidRDefault="00A2785E" w:rsidP="00324180">
                            <w:pPr>
                              <w:jc w:val="center"/>
                              <w:rPr>
                                <w:rFonts w:ascii="Times New Roman" w:hAnsi="Times New Roman"/>
                                <w:bCs/>
                                <w:sz w:val="36"/>
                                <w:szCs w:val="36"/>
                              </w:rPr>
                            </w:pPr>
                            <w:r w:rsidRPr="00A2785E">
                              <w:rPr>
                                <w:rFonts w:ascii="Times New Roman" w:hAnsi="Times New Roman"/>
                                <w:b/>
                                <w:noProof/>
                                <w:color w:val="1F497D"/>
                                <w:sz w:val="36"/>
                                <w:szCs w:val="36"/>
                              </w:rPr>
                              <w:t>C</w:t>
                            </w:r>
                            <w:r w:rsidRPr="00A2785E">
                              <w:rPr>
                                <w:rFonts w:ascii="Times New Roman" w:hAnsi="Times New Roman"/>
                                <w:bCs/>
                                <w:noProof/>
                                <w:color w:val="1F497D"/>
                                <w:sz w:val="36"/>
                                <w:szCs w:val="36"/>
                              </w:rPr>
                              <w:t xml:space="preserve">entre </w:t>
                            </w:r>
                            <w:r w:rsidRPr="00A2785E">
                              <w:rPr>
                                <w:rFonts w:ascii="Times New Roman" w:hAnsi="Times New Roman"/>
                                <w:b/>
                                <w:noProof/>
                                <w:color w:val="1F497D"/>
                                <w:sz w:val="36"/>
                                <w:szCs w:val="36"/>
                              </w:rPr>
                              <w:t>E</w:t>
                            </w:r>
                            <w:r w:rsidRPr="00A2785E">
                              <w:rPr>
                                <w:rFonts w:ascii="Times New Roman" w:hAnsi="Times New Roman"/>
                                <w:bCs/>
                                <w:noProof/>
                                <w:color w:val="1F497D"/>
                                <w:sz w:val="36"/>
                                <w:szCs w:val="36"/>
                              </w:rPr>
                              <w:t xml:space="preserve">uropéen de </w:t>
                            </w:r>
                            <w:r w:rsidRPr="00A2785E">
                              <w:rPr>
                                <w:rFonts w:ascii="Times New Roman" w:hAnsi="Times New Roman"/>
                                <w:b/>
                                <w:noProof/>
                                <w:color w:val="1F497D"/>
                                <w:sz w:val="36"/>
                                <w:szCs w:val="36"/>
                              </w:rPr>
                              <w:t>R</w:t>
                            </w:r>
                            <w:r w:rsidRPr="00A2785E">
                              <w:rPr>
                                <w:rFonts w:ascii="Times New Roman" w:hAnsi="Times New Roman"/>
                                <w:bCs/>
                                <w:noProof/>
                                <w:color w:val="1F497D"/>
                                <w:sz w:val="36"/>
                                <w:szCs w:val="36"/>
                              </w:rPr>
                              <w:t xml:space="preserve">echerches </w:t>
                            </w:r>
                            <w:r w:rsidRPr="00A2785E">
                              <w:rPr>
                                <w:rFonts w:ascii="Times New Roman" w:hAnsi="Times New Roman"/>
                                <w:b/>
                                <w:noProof/>
                                <w:color w:val="1F497D"/>
                                <w:sz w:val="36"/>
                                <w:szCs w:val="36"/>
                              </w:rPr>
                              <w:t>I</w:t>
                            </w:r>
                            <w:r w:rsidRPr="00A2785E">
                              <w:rPr>
                                <w:rFonts w:ascii="Times New Roman" w:hAnsi="Times New Roman"/>
                                <w:bCs/>
                                <w:noProof/>
                                <w:color w:val="1F497D"/>
                                <w:sz w:val="36"/>
                                <w:szCs w:val="36"/>
                              </w:rPr>
                              <w:t xml:space="preserve">nternationales &amp; </w:t>
                            </w:r>
                            <w:r w:rsidRPr="00A2785E">
                              <w:rPr>
                                <w:rFonts w:ascii="Times New Roman" w:hAnsi="Times New Roman"/>
                                <w:b/>
                                <w:noProof/>
                                <w:color w:val="1F497D"/>
                                <w:sz w:val="36"/>
                                <w:szCs w:val="36"/>
                              </w:rPr>
                              <w:t>S</w:t>
                            </w:r>
                            <w:r w:rsidRPr="00A2785E">
                              <w:rPr>
                                <w:rFonts w:ascii="Times New Roman" w:hAnsi="Times New Roman"/>
                                <w:bCs/>
                                <w:noProof/>
                                <w:color w:val="1F497D"/>
                                <w:sz w:val="36"/>
                                <w:szCs w:val="36"/>
                              </w:rPr>
                              <w:t>tratégiques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44079FA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29.15pt;margin-top:-35.65pt;width:549.3pt;height:6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" stroked="f">
                <v:path arrowok="t"/>
                <v:textbox>
                  <w:txbxContent>
                    <w:p w14:paraId="0EFD3543" w14:textId="7DF387D9" w:rsidR="0049164B" w:rsidRPr="00E55B2A" w:rsidRDefault="0049164B" w:rsidP="00324180">
                      <w:pPr>
                        <w:spacing w:after="80"/>
                        <w:jc w:val="center"/>
                        <w:rPr>
                          <w:rFonts w:ascii="Times New Roman" w:hAnsi="Times New Roman"/>
                          <w:b/>
                          <w:noProof/>
                          <w:color w:val="1F497D"/>
                          <w:sz w:val="36"/>
                        </w:rPr>
                      </w:pPr>
                      <w:r w:rsidRPr="00E55B2A">
                        <w:rPr>
                          <w:rFonts w:ascii="Times New Roman" w:hAnsi="Times New Roman"/>
                          <w:b/>
                          <w:noProof/>
                          <w:color w:val="1F497D"/>
                          <w:sz w:val="36"/>
                        </w:rPr>
                        <w:t>CERIS</w:t>
                      </w:r>
                      <w:r w:rsidR="00A2785E" w:rsidRPr="00E55B2A">
                        <w:rPr>
                          <w:rFonts w:ascii="Times New Roman" w:hAnsi="Times New Roman"/>
                          <w:b/>
                          <w:noProof/>
                          <w:color w:val="1F497D"/>
                          <w:sz w:val="36"/>
                        </w:rPr>
                        <w:t>-</w:t>
                      </w:r>
                      <w:r w:rsidRPr="00E55B2A">
                        <w:rPr>
                          <w:rFonts w:ascii="Times New Roman" w:hAnsi="Times New Roman"/>
                          <w:b/>
                          <w:noProof/>
                          <w:color w:val="1F497D"/>
                          <w:sz w:val="36"/>
                        </w:rPr>
                        <w:t>Diplomatic School of Brussels</w:t>
                      </w:r>
                    </w:p>
                    <w:p w14:paraId="22F10EC7" w14:textId="16EA0297" w:rsidR="0049164B" w:rsidRPr="00A2785E" w:rsidRDefault="00A2785E" w:rsidP="00324180">
                      <w:pPr>
                        <w:jc w:val="center"/>
                        <w:rPr>
                          <w:rFonts w:ascii="Times New Roman" w:hAnsi="Times New Roman"/>
                          <w:bCs/>
                          <w:sz w:val="36"/>
                          <w:szCs w:val="36"/>
                        </w:rPr>
                      </w:pPr>
                      <w:r w:rsidRPr="00A2785E">
                        <w:rPr>
                          <w:rFonts w:ascii="Times New Roman" w:hAnsi="Times New Roman"/>
                          <w:b/>
                          <w:noProof/>
                          <w:color w:val="1F497D"/>
                          <w:sz w:val="36"/>
                          <w:szCs w:val="36"/>
                        </w:rPr>
                        <w:t>C</w:t>
                      </w:r>
                      <w:r w:rsidRPr="00A2785E">
                        <w:rPr>
                          <w:rFonts w:ascii="Times New Roman" w:hAnsi="Times New Roman"/>
                          <w:bCs/>
                          <w:noProof/>
                          <w:color w:val="1F497D"/>
                          <w:sz w:val="36"/>
                          <w:szCs w:val="36"/>
                        </w:rPr>
                        <w:t xml:space="preserve">entre </w:t>
                      </w:r>
                      <w:r w:rsidRPr="00A2785E">
                        <w:rPr>
                          <w:rFonts w:ascii="Times New Roman" w:hAnsi="Times New Roman"/>
                          <w:b/>
                          <w:noProof/>
                          <w:color w:val="1F497D"/>
                          <w:sz w:val="36"/>
                          <w:szCs w:val="36"/>
                        </w:rPr>
                        <w:t>E</w:t>
                      </w:r>
                      <w:r w:rsidRPr="00A2785E">
                        <w:rPr>
                          <w:rFonts w:ascii="Times New Roman" w:hAnsi="Times New Roman"/>
                          <w:bCs/>
                          <w:noProof/>
                          <w:color w:val="1F497D"/>
                          <w:sz w:val="36"/>
                          <w:szCs w:val="36"/>
                        </w:rPr>
                        <w:t xml:space="preserve">uropéen de </w:t>
                      </w:r>
                      <w:r w:rsidRPr="00A2785E">
                        <w:rPr>
                          <w:rFonts w:ascii="Times New Roman" w:hAnsi="Times New Roman"/>
                          <w:b/>
                          <w:noProof/>
                          <w:color w:val="1F497D"/>
                          <w:sz w:val="36"/>
                          <w:szCs w:val="36"/>
                        </w:rPr>
                        <w:t>R</w:t>
                      </w:r>
                      <w:r w:rsidRPr="00A2785E">
                        <w:rPr>
                          <w:rFonts w:ascii="Times New Roman" w:hAnsi="Times New Roman"/>
                          <w:bCs/>
                          <w:noProof/>
                          <w:color w:val="1F497D"/>
                          <w:sz w:val="36"/>
                          <w:szCs w:val="36"/>
                        </w:rPr>
                        <w:t xml:space="preserve">echerches </w:t>
                      </w:r>
                      <w:r w:rsidRPr="00A2785E">
                        <w:rPr>
                          <w:rFonts w:ascii="Times New Roman" w:hAnsi="Times New Roman"/>
                          <w:b/>
                          <w:noProof/>
                          <w:color w:val="1F497D"/>
                          <w:sz w:val="36"/>
                          <w:szCs w:val="36"/>
                        </w:rPr>
                        <w:t>I</w:t>
                      </w:r>
                      <w:r w:rsidRPr="00A2785E">
                        <w:rPr>
                          <w:rFonts w:ascii="Times New Roman" w:hAnsi="Times New Roman"/>
                          <w:bCs/>
                          <w:noProof/>
                          <w:color w:val="1F497D"/>
                          <w:sz w:val="36"/>
                          <w:szCs w:val="36"/>
                        </w:rPr>
                        <w:t xml:space="preserve">nternationales &amp; </w:t>
                      </w:r>
                      <w:r w:rsidRPr="00A2785E">
                        <w:rPr>
                          <w:rFonts w:ascii="Times New Roman" w:hAnsi="Times New Roman"/>
                          <w:b/>
                          <w:noProof/>
                          <w:color w:val="1F497D"/>
                          <w:sz w:val="36"/>
                          <w:szCs w:val="36"/>
                        </w:rPr>
                        <w:t>S</w:t>
                      </w:r>
                      <w:r w:rsidRPr="00A2785E">
                        <w:rPr>
                          <w:rFonts w:ascii="Times New Roman" w:hAnsi="Times New Roman"/>
                          <w:bCs/>
                          <w:noProof/>
                          <w:color w:val="1F497D"/>
                          <w:sz w:val="36"/>
                          <w:szCs w:val="36"/>
                        </w:rPr>
                        <w:t>tratégiques</w:t>
                      </w:r>
                    </w:p>
                  </w:txbxContent>
                </v:textbox>
              </v:shape>
            </w:pict>
          </mc:Fallback>
        </mc:AlternateContent>
      </w:r>
    </w:p>
    <w:p w14:paraId="5F42A866" w14:textId="77777777" w:rsidR="0049164B" w:rsidRPr="004C5C68" w:rsidRDefault="0049164B" w:rsidP="004C5C68">
      <w:pPr>
        <w:spacing w:after="80"/>
        <w:rPr>
          <w:noProof/>
          <w:color w:val="1F497D"/>
          <w:sz w:val="28"/>
          <w:lang w:val="en-GB"/>
        </w:rPr>
      </w:pPr>
      <w:r>
        <w:rPr>
          <w:noProof/>
          <w:lang w:val="en-GB"/>
        </w:rPr>
        <w:t xml:space="preserve">                                                                      </w:t>
      </w:r>
      <w:r w:rsidRPr="00324180">
        <w:rPr>
          <w:noProof/>
          <w:lang w:val="en-GB"/>
        </w:rPr>
        <w:t xml:space="preserve">   </w:t>
      </w:r>
    </w:p>
    <w:p w14:paraId="1B4333E3" w14:textId="21C93863" w:rsidR="0049164B" w:rsidRPr="00396FB4" w:rsidRDefault="0049164B" w:rsidP="004F4B41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u w:val="single"/>
          <w:lang w:val="en-GB" w:eastAsia="fr-FR"/>
        </w:rPr>
      </w:pPr>
      <w:r w:rsidRPr="00396FB4">
        <w:rPr>
          <w:rFonts w:ascii="Times New Roman" w:hAnsi="Times New Roman"/>
          <w:b/>
          <w:bCs/>
          <w:color w:val="000000"/>
          <w:sz w:val="28"/>
          <w:szCs w:val="28"/>
          <w:u w:val="single"/>
          <w:lang w:val="en-GB" w:eastAsia="fr-FR"/>
        </w:rPr>
        <w:t xml:space="preserve">OPEN DAYS: </w:t>
      </w:r>
      <w:r w:rsidR="00A2785E">
        <w:rPr>
          <w:rFonts w:ascii="Times New Roman" w:hAnsi="Times New Roman"/>
          <w:b/>
          <w:bCs/>
          <w:color w:val="000000"/>
          <w:sz w:val="28"/>
          <w:szCs w:val="28"/>
          <w:u w:val="single"/>
          <w:lang w:val="en-GB" w:eastAsia="fr-FR"/>
        </w:rPr>
        <w:t>Jan</w:t>
      </w:r>
      <w:r>
        <w:rPr>
          <w:rFonts w:ascii="Times New Roman" w:hAnsi="Times New Roman"/>
          <w:b/>
          <w:bCs/>
          <w:color w:val="000000"/>
          <w:sz w:val="28"/>
          <w:szCs w:val="28"/>
          <w:u w:val="single"/>
          <w:lang w:val="en-GB" w:eastAsia="fr-FR"/>
        </w:rPr>
        <w:t xml:space="preserve">uary </w:t>
      </w:r>
      <w:r w:rsidR="00A2785E">
        <w:rPr>
          <w:rFonts w:ascii="Times New Roman" w:hAnsi="Times New Roman"/>
          <w:b/>
          <w:bCs/>
          <w:color w:val="000000"/>
          <w:sz w:val="28"/>
          <w:szCs w:val="28"/>
          <w:u w:val="single"/>
          <w:lang w:val="en-GB" w:eastAsia="fr-FR"/>
        </w:rPr>
        <w:t>30</w:t>
      </w:r>
      <w:r>
        <w:rPr>
          <w:rFonts w:ascii="Times New Roman" w:hAnsi="Times New Roman"/>
          <w:b/>
          <w:bCs/>
          <w:color w:val="000000"/>
          <w:sz w:val="28"/>
          <w:szCs w:val="28"/>
          <w:u w:val="single"/>
          <w:lang w:val="en-GB" w:eastAsia="fr-FR"/>
        </w:rPr>
        <w:t xml:space="preserve">th to February </w:t>
      </w:r>
      <w:r w:rsidR="00A2785E">
        <w:rPr>
          <w:rFonts w:ascii="Times New Roman" w:hAnsi="Times New Roman"/>
          <w:b/>
          <w:bCs/>
          <w:color w:val="000000"/>
          <w:sz w:val="28"/>
          <w:szCs w:val="28"/>
          <w:u w:val="single"/>
          <w:lang w:val="en-GB" w:eastAsia="fr-FR"/>
        </w:rPr>
        <w:t>14</w:t>
      </w:r>
      <w:r w:rsidR="00A2785E">
        <w:rPr>
          <w:rFonts w:ascii="Times New Roman" w:hAnsi="Times New Roman"/>
          <w:b/>
          <w:bCs/>
          <w:color w:val="000000"/>
          <w:sz w:val="28"/>
          <w:szCs w:val="28"/>
          <w:u w:val="single"/>
          <w:vertAlign w:val="superscript"/>
          <w:lang w:val="en-GB" w:eastAsia="fr-FR"/>
        </w:rPr>
        <w:t>th</w:t>
      </w:r>
      <w:r>
        <w:rPr>
          <w:rFonts w:ascii="Times New Roman" w:hAnsi="Times New Roman"/>
          <w:b/>
          <w:bCs/>
          <w:color w:val="000000"/>
          <w:sz w:val="28"/>
          <w:szCs w:val="28"/>
          <w:u w:val="single"/>
          <w:lang w:val="en-GB" w:eastAsia="fr-FR"/>
        </w:rPr>
        <w:t>, 202</w:t>
      </w:r>
      <w:r w:rsidR="00A2785E">
        <w:rPr>
          <w:rFonts w:ascii="Times New Roman" w:hAnsi="Times New Roman"/>
          <w:b/>
          <w:bCs/>
          <w:color w:val="000000"/>
          <w:sz w:val="28"/>
          <w:szCs w:val="28"/>
          <w:u w:val="single"/>
          <w:lang w:val="en-GB" w:eastAsia="fr-FR"/>
        </w:rPr>
        <w:t>6</w:t>
      </w:r>
    </w:p>
    <w:p w14:paraId="7C2A5557" w14:textId="77777777" w:rsidR="0049164B" w:rsidRDefault="0049164B" w:rsidP="005223A0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u w:val="single"/>
          <w:lang w:val="en-GB" w:eastAsia="fr-FR"/>
        </w:rPr>
      </w:pPr>
      <w:r w:rsidRPr="00396FB4">
        <w:rPr>
          <w:rFonts w:ascii="Times New Roman" w:hAnsi="Times New Roman"/>
          <w:b/>
          <w:bCs/>
          <w:color w:val="000000"/>
          <w:sz w:val="28"/>
          <w:szCs w:val="28"/>
          <w:u w:val="single"/>
          <w:lang w:val="en-GB" w:eastAsia="fr-FR"/>
        </w:rPr>
        <w:t>Registration Form</w:t>
      </w:r>
    </w:p>
    <w:p w14:paraId="7A84927A" w14:textId="77777777" w:rsidR="0049164B" w:rsidRDefault="0049164B" w:rsidP="004C5C68">
      <w:pPr>
        <w:rPr>
          <w:rFonts w:ascii="Times New Roman" w:hAnsi="Times New Roman"/>
          <w:b/>
          <w:i/>
          <w:color w:val="000000"/>
          <w:sz w:val="24"/>
          <w:szCs w:val="24"/>
          <w:lang w:val="en-GB"/>
        </w:rPr>
      </w:pPr>
    </w:p>
    <w:p w14:paraId="18E97D9F" w14:textId="69ED2269" w:rsidR="0049164B" w:rsidRPr="00E55B2A" w:rsidRDefault="0049164B" w:rsidP="004C5C68">
      <w:pPr>
        <w:rPr>
          <w:rFonts w:ascii="Times New Roman" w:hAnsi="Times New Roman"/>
          <w:b/>
          <w:i/>
          <w:color w:val="000000"/>
          <w:sz w:val="24"/>
          <w:szCs w:val="24"/>
          <w:lang w:val="en-GB"/>
        </w:rPr>
      </w:pPr>
      <w:r w:rsidRPr="006676F8">
        <w:rPr>
          <w:rFonts w:ascii="Times New Roman" w:hAnsi="Times New Roman"/>
          <w:b/>
          <w:i/>
          <w:color w:val="000000"/>
          <w:sz w:val="24"/>
          <w:szCs w:val="24"/>
          <w:lang w:val="en-GB"/>
        </w:rPr>
        <w:t xml:space="preserve">Please return the registration form by </w:t>
      </w:r>
      <w:r w:rsidR="00A2785E">
        <w:rPr>
          <w:rFonts w:ascii="Times New Roman" w:hAnsi="Times New Roman"/>
          <w:b/>
          <w:i/>
          <w:color w:val="000000"/>
          <w:sz w:val="24"/>
          <w:szCs w:val="24"/>
          <w:lang w:val="en-GB"/>
        </w:rPr>
        <w:t>Jan</w:t>
      </w:r>
      <w:r>
        <w:rPr>
          <w:rFonts w:ascii="Times New Roman" w:hAnsi="Times New Roman"/>
          <w:b/>
          <w:i/>
          <w:color w:val="000000"/>
          <w:sz w:val="24"/>
          <w:szCs w:val="24"/>
          <w:lang w:val="en-GB"/>
        </w:rPr>
        <w:t xml:space="preserve">uary </w:t>
      </w:r>
      <w:r w:rsidR="00A2785E">
        <w:rPr>
          <w:rFonts w:ascii="Times New Roman" w:hAnsi="Times New Roman"/>
          <w:b/>
          <w:i/>
          <w:color w:val="000000"/>
          <w:sz w:val="24"/>
          <w:szCs w:val="24"/>
          <w:lang w:val="en-GB"/>
        </w:rPr>
        <w:t>26</w:t>
      </w:r>
      <w:r w:rsidRPr="00671E2C">
        <w:rPr>
          <w:rFonts w:ascii="Times New Roman" w:hAnsi="Times New Roman"/>
          <w:b/>
          <w:i/>
          <w:color w:val="000000"/>
          <w:sz w:val="24"/>
          <w:szCs w:val="24"/>
          <w:vertAlign w:val="superscript"/>
          <w:lang w:val="en-GB"/>
        </w:rPr>
        <w:t>th</w:t>
      </w:r>
      <w:r>
        <w:rPr>
          <w:rFonts w:ascii="Times New Roman" w:hAnsi="Times New Roman"/>
          <w:b/>
          <w:i/>
          <w:color w:val="000000"/>
          <w:sz w:val="24"/>
          <w:szCs w:val="24"/>
          <w:lang w:val="en-GB"/>
        </w:rPr>
        <w:t>, 202</w:t>
      </w:r>
      <w:r w:rsidR="00A2785E">
        <w:rPr>
          <w:rFonts w:ascii="Times New Roman" w:hAnsi="Times New Roman"/>
          <w:b/>
          <w:i/>
          <w:color w:val="000000"/>
          <w:sz w:val="24"/>
          <w:szCs w:val="24"/>
          <w:lang w:val="en-GB"/>
        </w:rPr>
        <w:t>6</w:t>
      </w:r>
      <w:r w:rsidRPr="006676F8">
        <w:rPr>
          <w:rFonts w:ascii="Times New Roman" w:hAnsi="Times New Roman"/>
          <w:b/>
          <w:i/>
          <w:color w:val="000000"/>
          <w:sz w:val="24"/>
          <w:szCs w:val="24"/>
          <w:lang w:val="en-GB"/>
        </w:rPr>
        <w:t xml:space="preserve"> (</w:t>
      </w:r>
      <w:hyperlink r:id="rId7" w:history="1">
        <w:r w:rsidRPr="006676F8">
          <w:rPr>
            <w:rStyle w:val="Lienhypertexte"/>
            <w:rFonts w:ascii="Times New Roman" w:hAnsi="Times New Roman"/>
            <w:b/>
            <w:i/>
            <w:sz w:val="24"/>
            <w:szCs w:val="24"/>
            <w:u w:val="none"/>
            <w:lang w:val="en-GB"/>
          </w:rPr>
          <w:t>info@ceris.be</w:t>
        </w:r>
      </w:hyperlink>
      <w:r w:rsidRPr="006676F8">
        <w:rPr>
          <w:rFonts w:ascii="Times New Roman" w:hAnsi="Times New Roman"/>
          <w:b/>
          <w:i/>
          <w:color w:val="000000"/>
          <w:sz w:val="24"/>
          <w:szCs w:val="24"/>
          <w:lang w:val="en-GB"/>
        </w:rPr>
        <w:t>)</w:t>
      </w:r>
    </w:p>
    <w:p w14:paraId="5084F51B" w14:textId="77777777" w:rsidR="0049164B" w:rsidRPr="006676F8" w:rsidRDefault="0049164B" w:rsidP="00915011">
      <w:pPr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/>
          <w:color w:val="000000"/>
          <w:lang w:val="en-GB"/>
        </w:rPr>
      </w:pPr>
      <w:r w:rsidRPr="006676F8">
        <w:rPr>
          <w:rFonts w:ascii="Times New Roman" w:hAnsi="Times New Roman"/>
          <w:color w:val="000000"/>
          <w:lang w:val="en-GB"/>
        </w:rPr>
        <w:t>Family Name &amp; First Name:</w:t>
      </w:r>
    </w:p>
    <w:p w14:paraId="17BBFD6E" w14:textId="77777777" w:rsidR="0049164B" w:rsidRPr="006676F8" w:rsidRDefault="0049164B" w:rsidP="00915011">
      <w:pPr>
        <w:spacing w:after="0" w:line="240" w:lineRule="auto"/>
        <w:rPr>
          <w:rFonts w:ascii="Times New Roman" w:hAnsi="Times New Roman"/>
          <w:color w:val="000000"/>
          <w:lang w:val="en-GB"/>
        </w:rPr>
      </w:pPr>
    </w:p>
    <w:p w14:paraId="21F618AA" w14:textId="77777777" w:rsidR="0049164B" w:rsidRPr="006676F8" w:rsidRDefault="0049164B" w:rsidP="00915011">
      <w:pPr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/>
          <w:color w:val="000000"/>
          <w:lang w:val="en-GB"/>
        </w:rPr>
      </w:pPr>
      <w:r w:rsidRPr="006676F8">
        <w:rPr>
          <w:rFonts w:ascii="Times New Roman" w:hAnsi="Times New Roman"/>
          <w:color w:val="000000"/>
          <w:lang w:val="en-GB"/>
        </w:rPr>
        <w:t>Nationality:</w:t>
      </w:r>
    </w:p>
    <w:p w14:paraId="791CF1F8" w14:textId="77777777" w:rsidR="0049164B" w:rsidRPr="006676F8" w:rsidRDefault="0049164B" w:rsidP="00915011">
      <w:pPr>
        <w:spacing w:after="0" w:line="240" w:lineRule="auto"/>
        <w:rPr>
          <w:rFonts w:ascii="Times New Roman" w:hAnsi="Times New Roman"/>
          <w:color w:val="000000"/>
          <w:lang w:val="en-GB"/>
        </w:rPr>
      </w:pPr>
    </w:p>
    <w:p w14:paraId="667BAA7B" w14:textId="77777777" w:rsidR="0049164B" w:rsidRPr="006676F8" w:rsidRDefault="0049164B" w:rsidP="00915011">
      <w:pPr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/>
          <w:color w:val="000000"/>
          <w:lang w:val="en-GB"/>
        </w:rPr>
      </w:pPr>
      <w:r w:rsidRPr="006676F8">
        <w:rPr>
          <w:rFonts w:ascii="Times New Roman" w:hAnsi="Times New Roman"/>
          <w:color w:val="000000"/>
          <w:lang w:val="en-GB"/>
        </w:rPr>
        <w:t>Profession:</w:t>
      </w:r>
    </w:p>
    <w:p w14:paraId="31482666" w14:textId="77777777" w:rsidR="0049164B" w:rsidRPr="006676F8" w:rsidRDefault="0049164B" w:rsidP="00915011">
      <w:pPr>
        <w:spacing w:after="0" w:line="240" w:lineRule="auto"/>
        <w:rPr>
          <w:rFonts w:ascii="Times New Roman" w:hAnsi="Times New Roman"/>
          <w:color w:val="000000"/>
          <w:lang w:val="en-GB"/>
        </w:rPr>
      </w:pPr>
    </w:p>
    <w:p w14:paraId="37F5D83E" w14:textId="77777777" w:rsidR="0049164B" w:rsidRPr="006676F8" w:rsidRDefault="0049164B" w:rsidP="00915011">
      <w:pPr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/>
          <w:color w:val="000000"/>
          <w:lang w:val="en-GB"/>
        </w:rPr>
      </w:pPr>
      <w:r w:rsidRPr="006676F8">
        <w:rPr>
          <w:rFonts w:ascii="Times New Roman" w:hAnsi="Times New Roman"/>
          <w:color w:val="000000"/>
          <w:lang w:val="en-GB"/>
        </w:rPr>
        <w:t>e-mail address:</w:t>
      </w:r>
    </w:p>
    <w:p w14:paraId="6D759D69" w14:textId="77777777" w:rsidR="0049164B" w:rsidRPr="006676F8" w:rsidRDefault="0049164B" w:rsidP="00915011">
      <w:pPr>
        <w:spacing w:after="0" w:line="240" w:lineRule="auto"/>
        <w:rPr>
          <w:rFonts w:ascii="Times New Roman" w:hAnsi="Times New Roman"/>
          <w:color w:val="000000"/>
          <w:lang w:val="en-GB"/>
        </w:rPr>
      </w:pPr>
    </w:p>
    <w:p w14:paraId="46755441" w14:textId="7F8CCCC9" w:rsidR="0049164B" w:rsidRPr="00A2785E" w:rsidRDefault="0049164B" w:rsidP="00A2785E">
      <w:pPr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/>
          <w:color w:val="000000"/>
          <w:sz w:val="24"/>
          <w:szCs w:val="24"/>
          <w:lang w:val="en-GB"/>
        </w:rPr>
      </w:pPr>
      <w:r w:rsidRPr="006676F8">
        <w:rPr>
          <w:rFonts w:ascii="Times New Roman" w:hAnsi="Times New Roman"/>
          <w:color w:val="000000"/>
          <w:lang w:val="en-GB"/>
        </w:rPr>
        <w:t>Phone:</w:t>
      </w:r>
    </w:p>
    <w:p w14:paraId="1E2E28CB" w14:textId="77777777" w:rsidR="0049164B" w:rsidRDefault="0049164B" w:rsidP="00A67B83">
      <w:pPr>
        <w:tabs>
          <w:tab w:val="left" w:pos="345"/>
        </w:tabs>
        <w:spacing w:after="0" w:line="276" w:lineRule="auto"/>
        <w:rPr>
          <w:rFonts w:ascii="Times New Roman" w:hAnsi="Times New Roman"/>
          <w:b/>
          <w:color w:val="000000"/>
          <w:sz w:val="24"/>
          <w:szCs w:val="24"/>
          <w:lang w:val="en-GB"/>
        </w:rPr>
      </w:pPr>
    </w:p>
    <w:p w14:paraId="030E9107" w14:textId="77777777" w:rsidR="00BD1B87" w:rsidRPr="00E55B2A" w:rsidRDefault="00BD1B87" w:rsidP="00A67B83">
      <w:pPr>
        <w:tabs>
          <w:tab w:val="left" w:pos="345"/>
        </w:tabs>
        <w:spacing w:after="0" w:line="276" w:lineRule="auto"/>
        <w:rPr>
          <w:rFonts w:ascii="Times New Roman" w:hAnsi="Times New Roman"/>
          <w:b/>
          <w:color w:val="000000"/>
          <w:sz w:val="24"/>
          <w:szCs w:val="24"/>
          <w:lang w:val="en-GB"/>
        </w:rPr>
      </w:pPr>
    </w:p>
    <w:p w14:paraId="6BDFABCA" w14:textId="77777777" w:rsidR="0049164B" w:rsidRPr="00E55B2A" w:rsidRDefault="0049164B" w:rsidP="00A67B83">
      <w:pPr>
        <w:tabs>
          <w:tab w:val="left" w:pos="345"/>
        </w:tabs>
        <w:spacing w:after="0" w:line="276" w:lineRule="auto"/>
        <w:rPr>
          <w:rFonts w:ascii="Times New Roman" w:hAnsi="Times New Roman"/>
          <w:bCs/>
          <w:i/>
          <w:color w:val="000000"/>
          <w:sz w:val="24"/>
          <w:szCs w:val="24"/>
          <w:lang w:val="en-GB"/>
        </w:rPr>
      </w:pPr>
      <w:r w:rsidRPr="00E55B2A">
        <w:rPr>
          <w:rFonts w:ascii="Times New Roman" w:hAnsi="Times New Roman"/>
          <w:b/>
          <w:color w:val="000000"/>
          <w:sz w:val="24"/>
          <w:szCs w:val="24"/>
          <w:lang w:val="en-GB"/>
        </w:rPr>
        <w:t xml:space="preserve">I wish to join the following lectures </w:t>
      </w:r>
      <w:r w:rsidRPr="00E55B2A">
        <w:rPr>
          <w:rFonts w:ascii="Times New Roman" w:hAnsi="Times New Roman"/>
          <w:bCs/>
          <w:i/>
          <w:iCs/>
          <w:color w:val="000000"/>
          <w:sz w:val="24"/>
          <w:szCs w:val="24"/>
          <w:lang w:val="en-GB"/>
        </w:rPr>
        <w:t>(</w:t>
      </w:r>
      <w:r w:rsidRPr="00E55B2A">
        <w:rPr>
          <w:rFonts w:ascii="Times New Roman" w:hAnsi="Times New Roman"/>
          <w:i/>
          <w:color w:val="000000"/>
          <w:sz w:val="24"/>
          <w:szCs w:val="24"/>
          <w:lang w:val="en-GB"/>
        </w:rPr>
        <w:t>free of charge</w:t>
      </w:r>
      <w:r w:rsidRPr="00E55B2A">
        <w:rPr>
          <w:rFonts w:ascii="Times New Roman" w:hAnsi="Times New Roman"/>
          <w:bCs/>
          <w:i/>
          <w:color w:val="000000"/>
          <w:sz w:val="24"/>
          <w:szCs w:val="24"/>
          <w:lang w:val="en-GB"/>
        </w:rPr>
        <w:t>):</w:t>
      </w:r>
    </w:p>
    <w:p w14:paraId="7ECE5F7D" w14:textId="77777777" w:rsidR="0049164B" w:rsidRPr="006676F8" w:rsidRDefault="0049164B" w:rsidP="00A67B83">
      <w:pPr>
        <w:tabs>
          <w:tab w:val="left" w:pos="345"/>
        </w:tabs>
        <w:spacing w:after="0" w:line="276" w:lineRule="auto"/>
        <w:rPr>
          <w:rFonts w:ascii="Times New Roman" w:hAnsi="Times New Roman"/>
          <w:b/>
          <w:color w:val="000000"/>
          <w:lang w:val="en-GB"/>
        </w:rPr>
      </w:pPr>
    </w:p>
    <w:p w14:paraId="6B2EA7F0" w14:textId="4E1CC010" w:rsidR="00A2785E" w:rsidRPr="00A2785E" w:rsidRDefault="00A2785E" w:rsidP="00A2785E">
      <w:pPr>
        <w:spacing w:after="0" w:line="240" w:lineRule="auto"/>
        <w:rPr>
          <w:rFonts w:ascii="Times New Roman" w:eastAsia="Times New Roman" w:hAnsi="Times New Roman"/>
          <w:i/>
          <w:iCs/>
          <w:color w:val="00007F"/>
          <w:sz w:val="24"/>
          <w:szCs w:val="24"/>
          <w:lang w:val="nl-BE" w:eastAsia="fr-FR"/>
        </w:rPr>
      </w:pPr>
      <w:r w:rsidRPr="00A2785E">
        <w:rPr>
          <w:rFonts w:ascii="Times New Roman" w:eastAsia="Times New Roman" w:hAnsi="Times New Roman"/>
          <w:b/>
          <w:bCs/>
          <w:sz w:val="24"/>
          <w:szCs w:val="24"/>
          <w:lang w:val="nl-BE" w:eastAsia="fr-FR"/>
        </w:rPr>
        <w:t xml:space="preserve">30/01 </w:t>
      </w:r>
      <w:r w:rsidRPr="00A2785E">
        <w:rPr>
          <w:rFonts w:ascii="Times New Roman" w:eastAsia="Times New Roman" w:hAnsi="Times New Roman"/>
          <w:sz w:val="24"/>
          <w:szCs w:val="24"/>
          <w:lang w:val="nl-BE" w:eastAsia="fr-FR"/>
        </w:rPr>
        <w:t xml:space="preserve">18:00-18:30 </w:t>
      </w:r>
      <w:r w:rsidRPr="00A2785E">
        <w:rPr>
          <w:rFonts w:ascii="Times New Roman" w:eastAsia="Times New Roman" w:hAnsi="Times New Roman"/>
          <w:b/>
          <w:bCs/>
          <w:color w:val="111626"/>
          <w:sz w:val="24"/>
          <w:szCs w:val="24"/>
          <w:lang w:val="nl-BE" w:eastAsia="fr-FR"/>
        </w:rPr>
        <w:t xml:space="preserve">The Diplomacy of the Holy See </w:t>
      </w:r>
      <w:r w:rsidRPr="00A2785E">
        <w:rPr>
          <w:rFonts w:ascii="Times New Roman" w:eastAsia="Times New Roman" w:hAnsi="Times New Roman"/>
          <w:i/>
          <w:iCs/>
          <w:color w:val="00007F"/>
          <w:sz w:val="24"/>
          <w:szCs w:val="24"/>
          <w:lang w:val="nl-BE" w:eastAsia="fr-FR"/>
        </w:rPr>
        <w:t>MIP-MADEV</w:t>
      </w:r>
    </w:p>
    <w:p w14:paraId="4EDF7D2D" w14:textId="77777777" w:rsidR="00A2785E" w:rsidRPr="00A2785E" w:rsidRDefault="00A2785E" w:rsidP="00A2785E">
      <w:pPr>
        <w:pStyle w:val="NormalWeb"/>
        <w:spacing w:before="0" w:beforeAutospacing="0" w:after="0"/>
        <w:rPr>
          <w:lang w:val="nl-BE" w:eastAsia="fr-FR"/>
        </w:rPr>
      </w:pPr>
      <w:r w:rsidRPr="00A2785E">
        <w:rPr>
          <w:lang w:val="nl-BE" w:eastAsia="fr-FR"/>
        </w:rPr>
        <w:t>H.E. Mgr. Franco Coppola (</w:t>
      </w:r>
      <w:r w:rsidRPr="00A2785E">
        <w:rPr>
          <w:color w:val="111626"/>
          <w:lang w:val="nl-BE" w:eastAsia="fr-FR"/>
        </w:rPr>
        <w:t xml:space="preserve">Apostolic Nuncio to the Kingdom of Belgium and </w:t>
      </w:r>
    </w:p>
    <w:p w14:paraId="75115135" w14:textId="64C5DF71" w:rsidR="0049164B" w:rsidRPr="00E55B2A" w:rsidRDefault="00A2785E" w:rsidP="00A2785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fr-FR"/>
        </w:rPr>
      </w:pPr>
      <w:r w:rsidRPr="00E55B2A">
        <w:rPr>
          <w:rFonts w:ascii="Times New Roman" w:eastAsia="Times New Roman" w:hAnsi="Times New Roman"/>
          <w:color w:val="111626"/>
          <w:sz w:val="24"/>
          <w:szCs w:val="24"/>
          <w:lang w:val="en-US" w:eastAsia="fr-FR"/>
        </w:rPr>
        <w:t>Luxembourg</w:t>
      </w:r>
      <w:r w:rsidRPr="00E55B2A">
        <w:rPr>
          <w:rFonts w:ascii="Times New Roman" w:eastAsia="Times New Roman" w:hAnsi="Times New Roman"/>
          <w:sz w:val="24"/>
          <w:szCs w:val="24"/>
          <w:lang w:val="en-US" w:eastAsia="fr-FR"/>
        </w:rPr>
        <w:t xml:space="preserve">) </w:t>
      </w:r>
      <w:r w:rsidRPr="00E55B2A">
        <w:rPr>
          <w:rFonts w:ascii="Times New Roman" w:eastAsia="Times New Roman" w:hAnsi="Times New Roman"/>
          <w:b/>
          <w:bCs/>
          <w:color w:val="00007F"/>
          <w:sz w:val="24"/>
          <w:szCs w:val="24"/>
          <w:lang w:val="en-US" w:eastAsia="fr-FR"/>
        </w:rPr>
        <w:t xml:space="preserve">On Campus </w:t>
      </w:r>
    </w:p>
    <w:p w14:paraId="134769F4" w14:textId="77777777" w:rsidR="00A2785E" w:rsidRPr="00A2785E" w:rsidRDefault="00A2785E" w:rsidP="00A2785E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en-US" w:eastAsia="fr-FR"/>
        </w:rPr>
      </w:pPr>
      <w:r w:rsidRPr="00A2785E">
        <w:rPr>
          <w:rFonts w:ascii="Times New Roman" w:eastAsia="Times New Roman" w:hAnsi="Times New Roman"/>
          <w:b/>
          <w:bCs/>
          <w:sz w:val="24"/>
          <w:szCs w:val="24"/>
          <w:lang w:val="en-US" w:eastAsia="fr-FR"/>
        </w:rPr>
        <w:t xml:space="preserve">31/01 </w:t>
      </w:r>
      <w:r w:rsidRPr="00A2785E">
        <w:rPr>
          <w:rFonts w:ascii="Times New Roman" w:eastAsia="Times New Roman" w:hAnsi="Times New Roman"/>
          <w:sz w:val="24"/>
          <w:szCs w:val="24"/>
          <w:lang w:val="en-US" w:eastAsia="fr-FR"/>
        </w:rPr>
        <w:t xml:space="preserve">9:30-12:30 </w:t>
      </w:r>
      <w:r w:rsidRPr="00A2785E">
        <w:rPr>
          <w:rFonts w:ascii="Times New Roman" w:eastAsia="Times New Roman" w:hAnsi="Times New Roman"/>
          <w:b/>
          <w:bCs/>
          <w:color w:val="111626"/>
          <w:sz w:val="24"/>
          <w:szCs w:val="24"/>
          <w:lang w:val="en-US" w:eastAsia="fr-FR"/>
        </w:rPr>
        <w:t xml:space="preserve">A new era of conflict in a changing world: challenges for official and unofficial mediation </w:t>
      </w:r>
      <w:r w:rsidRPr="00A2785E">
        <w:rPr>
          <w:rFonts w:ascii="Times New Roman" w:eastAsia="Times New Roman" w:hAnsi="Times New Roman"/>
          <w:color w:val="111626"/>
          <w:sz w:val="24"/>
          <w:szCs w:val="24"/>
          <w:lang w:val="en-US" w:eastAsia="fr-FR"/>
        </w:rPr>
        <w:t xml:space="preserve">Paul Dziatkowiec </w:t>
      </w:r>
      <w:r w:rsidRPr="00A2785E">
        <w:rPr>
          <w:rFonts w:ascii="Times New Roman" w:eastAsia="Times New Roman" w:hAnsi="Times New Roman"/>
          <w:sz w:val="24"/>
          <w:szCs w:val="24"/>
          <w:lang w:val="en-US" w:eastAsia="fr-FR"/>
        </w:rPr>
        <w:t xml:space="preserve">(CGSP, Director of MPS) </w:t>
      </w:r>
      <w:r w:rsidRPr="00A2785E">
        <w:rPr>
          <w:rFonts w:ascii="Times New Roman" w:eastAsia="Times New Roman" w:hAnsi="Times New Roman"/>
          <w:b/>
          <w:bCs/>
          <w:color w:val="00007F"/>
          <w:sz w:val="24"/>
          <w:szCs w:val="24"/>
          <w:lang w:val="en-US" w:eastAsia="fr-FR"/>
        </w:rPr>
        <w:t xml:space="preserve">by Zoom </w:t>
      </w:r>
      <w:r w:rsidRPr="00A2785E">
        <w:rPr>
          <w:rFonts w:ascii="Times New Roman" w:eastAsia="Times New Roman" w:hAnsi="Times New Roman"/>
          <w:i/>
          <w:iCs/>
          <w:color w:val="00007F"/>
          <w:sz w:val="24"/>
          <w:szCs w:val="24"/>
          <w:lang w:val="en-US" w:eastAsia="fr-FR"/>
        </w:rPr>
        <w:t xml:space="preserve">MIP-MADEV </w:t>
      </w:r>
    </w:p>
    <w:p w14:paraId="5986BC5A" w14:textId="77777777" w:rsidR="00A2785E" w:rsidRPr="00A2785E" w:rsidRDefault="00A2785E" w:rsidP="00A2785E">
      <w:pPr>
        <w:pStyle w:val="paragraph"/>
        <w:jc w:val="both"/>
        <w:textAlignment w:val="baseline"/>
        <w:rPr>
          <w:color w:val="000080"/>
          <w:lang w:val="en-US" w:eastAsia="fr-FR"/>
        </w:rPr>
      </w:pPr>
      <w:r w:rsidRPr="00A2785E">
        <w:rPr>
          <w:rStyle w:val="normaltextrun1"/>
          <w:b/>
          <w:bCs/>
          <w:lang w:val="en-GB"/>
        </w:rPr>
        <w:t>31/01</w:t>
      </w:r>
      <w:r w:rsidRPr="00A2785E">
        <w:rPr>
          <w:rStyle w:val="normaltextrun1"/>
          <w:lang w:val="en-GB"/>
        </w:rPr>
        <w:t xml:space="preserve"> 14:00-18:00 </w:t>
      </w:r>
      <w:r w:rsidRPr="00A2785E">
        <w:rPr>
          <w:rFonts w:eastAsia="Calibri"/>
          <w:b/>
          <w:bCs/>
          <w:color w:val="141827"/>
          <w:bdr w:val="none" w:sz="0" w:space="0" w:color="auto" w:frame="1"/>
          <w:lang w:val="nl-BE" w:eastAsia="en-US"/>
        </w:rPr>
        <w:t>Water Security and Water Governance: Emerging challenges</w:t>
      </w:r>
      <w:r w:rsidRPr="00A2785E">
        <w:rPr>
          <w:color w:val="000080"/>
          <w:lang w:val="en-US" w:eastAsia="fr-FR"/>
        </w:rPr>
        <w:t xml:space="preserve"> </w:t>
      </w:r>
      <w:r w:rsidRPr="00A2785E">
        <w:rPr>
          <w:i/>
          <w:iCs/>
          <w:color w:val="000080"/>
          <w:lang w:val="en-GB" w:eastAsia="fr-FR"/>
        </w:rPr>
        <w:t>MADEV</w:t>
      </w:r>
    </w:p>
    <w:p w14:paraId="20F4B352" w14:textId="77777777" w:rsidR="00A2785E" w:rsidRPr="00A2785E" w:rsidRDefault="00A2785E" w:rsidP="00A2785E">
      <w:pPr>
        <w:pStyle w:val="paragraph"/>
        <w:jc w:val="both"/>
        <w:textAlignment w:val="baseline"/>
        <w:rPr>
          <w:color w:val="000080"/>
          <w:lang w:val="en-GB" w:eastAsia="fr-FR"/>
        </w:rPr>
      </w:pPr>
      <w:r w:rsidRPr="00A2785E">
        <w:rPr>
          <w:rStyle w:val="lev"/>
          <w:color w:val="141827"/>
          <w:bdr w:val="none" w:sz="0" w:space="0" w:color="auto" w:frame="1"/>
          <w:lang w:val="en-US"/>
        </w:rPr>
        <w:t xml:space="preserve">Philippe Cullet </w:t>
      </w:r>
      <w:r w:rsidRPr="00A2785E">
        <w:rPr>
          <w:lang w:val="en-US" w:eastAsia="fr-FR"/>
        </w:rPr>
        <w:t xml:space="preserve">(School of Oriental &amp; African Studies - </w:t>
      </w:r>
      <w:r w:rsidRPr="00A2785E">
        <w:rPr>
          <w:color w:val="141827"/>
          <w:shd w:val="clear" w:color="auto" w:fill="FFFFFF"/>
          <w:lang w:val="en-US"/>
        </w:rPr>
        <w:t>SOAS</w:t>
      </w:r>
      <w:r w:rsidRPr="00A2785E">
        <w:rPr>
          <w:lang w:val="en-US" w:eastAsia="fr-FR"/>
        </w:rPr>
        <w:t xml:space="preserve">) </w:t>
      </w:r>
      <w:r w:rsidRPr="00A2785E">
        <w:rPr>
          <w:b/>
          <w:bCs/>
          <w:color w:val="000080"/>
          <w:lang w:val="en-US" w:eastAsia="fr-FR"/>
        </w:rPr>
        <w:t xml:space="preserve">by Zoom </w:t>
      </w:r>
    </w:p>
    <w:p w14:paraId="40BAF6F3" w14:textId="77777777" w:rsidR="00A2785E" w:rsidRPr="00880A8E" w:rsidRDefault="00A2785E" w:rsidP="00A2785E">
      <w:pPr>
        <w:pStyle w:val="paragraph"/>
        <w:jc w:val="both"/>
        <w:textAlignment w:val="baseline"/>
        <w:rPr>
          <w:bCs/>
          <w:i/>
          <w:color w:val="000080"/>
          <w:lang w:val="en-US" w:eastAsia="fr-FR"/>
        </w:rPr>
      </w:pPr>
    </w:p>
    <w:p w14:paraId="5107A99B" w14:textId="77777777" w:rsidR="00A2785E" w:rsidRPr="00C4069F" w:rsidRDefault="00A2785E" w:rsidP="00A2785E">
      <w:pPr>
        <w:pStyle w:val="paragraph"/>
        <w:jc w:val="both"/>
        <w:textAlignment w:val="baseline"/>
        <w:rPr>
          <w:color w:val="000080"/>
          <w:lang w:val="en-US" w:eastAsia="fr-FR"/>
        </w:rPr>
      </w:pPr>
      <w:r w:rsidRPr="00C4069F">
        <w:rPr>
          <w:rStyle w:val="normaltextrun1"/>
          <w:b/>
          <w:bCs/>
          <w:lang w:val="en-GB"/>
        </w:rPr>
        <w:t>6/02</w:t>
      </w:r>
      <w:r w:rsidRPr="00C4069F">
        <w:rPr>
          <w:rStyle w:val="normaltextrun1"/>
          <w:lang w:val="en-GB"/>
        </w:rPr>
        <w:t xml:space="preserve"> </w:t>
      </w:r>
      <w:r>
        <w:rPr>
          <w:rStyle w:val="normaltextrun1"/>
          <w:lang w:val="en-GB"/>
        </w:rPr>
        <w:t>18</w:t>
      </w:r>
      <w:r w:rsidRPr="00C4069F">
        <w:rPr>
          <w:rStyle w:val="normaltextrun1"/>
          <w:lang w:val="en-GB"/>
        </w:rPr>
        <w:t>:</w:t>
      </w:r>
      <w:r>
        <w:rPr>
          <w:rStyle w:val="normaltextrun1"/>
          <w:lang w:val="en-GB"/>
        </w:rPr>
        <w:t>0</w:t>
      </w:r>
      <w:r w:rsidRPr="00C4069F">
        <w:rPr>
          <w:rStyle w:val="normaltextrun1"/>
          <w:lang w:val="en-GB"/>
        </w:rPr>
        <w:t>0-1</w:t>
      </w:r>
      <w:r>
        <w:rPr>
          <w:rStyle w:val="normaltextrun1"/>
          <w:lang w:val="en-GB"/>
        </w:rPr>
        <w:t>9</w:t>
      </w:r>
      <w:r w:rsidRPr="00C4069F">
        <w:rPr>
          <w:rStyle w:val="normaltextrun1"/>
          <w:lang w:val="en-GB"/>
        </w:rPr>
        <w:t>:30 </w:t>
      </w:r>
      <w:r w:rsidRPr="00E55B2A">
        <w:rPr>
          <w:rFonts w:eastAsia="Calibri"/>
          <w:b/>
          <w:bCs/>
          <w:color w:val="141827"/>
          <w:bdr w:val="none" w:sz="0" w:space="0" w:color="auto" w:frame="1"/>
          <w:lang w:val="en-US" w:eastAsia="en-US"/>
        </w:rPr>
        <w:t>NATO and the Future of Transatlantic Relations</w:t>
      </w:r>
      <w:r w:rsidRPr="00C4069F">
        <w:rPr>
          <w:color w:val="000080"/>
          <w:lang w:val="en-US" w:eastAsia="fr-FR"/>
        </w:rPr>
        <w:t xml:space="preserve"> </w:t>
      </w:r>
      <w:r w:rsidRPr="00BA2F3D">
        <w:rPr>
          <w:i/>
          <w:iCs/>
          <w:color w:val="000080"/>
          <w:lang w:val="en-GB" w:eastAsia="fr-FR"/>
        </w:rPr>
        <w:t>MIP</w:t>
      </w:r>
    </w:p>
    <w:p w14:paraId="2E0274A7" w14:textId="77777777" w:rsidR="00A2785E" w:rsidRDefault="00A2785E" w:rsidP="00A2785E">
      <w:pPr>
        <w:pStyle w:val="paragraph"/>
        <w:jc w:val="both"/>
        <w:textAlignment w:val="baseline"/>
        <w:rPr>
          <w:b/>
          <w:bCs/>
          <w:color w:val="000080"/>
          <w:lang w:val="en-US" w:eastAsia="fr-FR"/>
        </w:rPr>
      </w:pPr>
      <w:r>
        <w:rPr>
          <w:rStyle w:val="lev"/>
          <w:color w:val="141827"/>
          <w:bdr w:val="none" w:sz="0" w:space="0" w:color="auto" w:frame="1"/>
          <w:lang w:val="en-US"/>
        </w:rPr>
        <w:t>Jamie Shea</w:t>
      </w:r>
      <w:r w:rsidRPr="00C4069F">
        <w:rPr>
          <w:rStyle w:val="lev"/>
          <w:color w:val="141827"/>
          <w:bdr w:val="none" w:sz="0" w:space="0" w:color="auto" w:frame="1"/>
          <w:lang w:val="en-US"/>
        </w:rPr>
        <w:t xml:space="preserve"> </w:t>
      </w:r>
      <w:r w:rsidRPr="00C4069F">
        <w:rPr>
          <w:lang w:val="en-US" w:eastAsia="fr-FR"/>
        </w:rPr>
        <w:t>(</w:t>
      </w:r>
      <w:r w:rsidRPr="00E55B2A">
        <w:rPr>
          <w:color w:val="141827"/>
          <w:shd w:val="clear" w:color="auto" w:fill="FFFFFF"/>
          <w:lang w:val="en-US"/>
        </w:rPr>
        <w:t>University of Exeter, Former Senior NATO Official</w:t>
      </w:r>
      <w:r w:rsidRPr="00C4069F">
        <w:rPr>
          <w:lang w:val="en-US" w:eastAsia="fr-FR"/>
        </w:rPr>
        <w:t xml:space="preserve">) </w:t>
      </w:r>
      <w:r w:rsidRPr="00C4069F">
        <w:rPr>
          <w:b/>
          <w:bCs/>
          <w:color w:val="000080"/>
          <w:lang w:val="en-US" w:eastAsia="fr-FR"/>
        </w:rPr>
        <w:t xml:space="preserve">On Campus </w:t>
      </w:r>
    </w:p>
    <w:p w14:paraId="7621B82B" w14:textId="77777777" w:rsidR="00A2785E" w:rsidRPr="00C4069F" w:rsidRDefault="00A2785E" w:rsidP="00A2785E">
      <w:pPr>
        <w:pStyle w:val="paragraph"/>
        <w:jc w:val="both"/>
        <w:textAlignment w:val="baseline"/>
        <w:rPr>
          <w:color w:val="000080"/>
          <w:lang w:val="en-GB" w:eastAsia="fr-FR"/>
        </w:rPr>
      </w:pPr>
    </w:p>
    <w:p w14:paraId="61C1147E" w14:textId="77777777" w:rsidR="00A2785E" w:rsidRPr="003D225E" w:rsidRDefault="00A2785E" w:rsidP="00A2785E">
      <w:pPr>
        <w:pStyle w:val="paragraph"/>
        <w:jc w:val="both"/>
        <w:textAlignment w:val="baseline"/>
        <w:rPr>
          <w:color w:val="000080"/>
          <w:lang w:val="en-GB" w:eastAsia="fr-FR"/>
        </w:rPr>
      </w:pPr>
      <w:r>
        <w:rPr>
          <w:rStyle w:val="normaltextrun1"/>
          <w:b/>
          <w:bCs/>
          <w:lang w:val="en-GB"/>
        </w:rPr>
        <w:t>7</w:t>
      </w:r>
      <w:r w:rsidRPr="003D225E">
        <w:rPr>
          <w:rStyle w:val="normaltextrun1"/>
          <w:b/>
          <w:bCs/>
          <w:lang w:val="en-GB"/>
        </w:rPr>
        <w:t>/02</w:t>
      </w:r>
      <w:r w:rsidRPr="003D225E">
        <w:rPr>
          <w:rStyle w:val="normaltextrun1"/>
          <w:lang w:val="en-GB"/>
        </w:rPr>
        <w:t xml:space="preserve"> 9:30-12:30 </w:t>
      </w:r>
      <w:r w:rsidRPr="00E55B2A">
        <w:rPr>
          <w:rFonts w:eastAsia="Calibri"/>
          <w:b/>
          <w:bCs/>
          <w:color w:val="141827"/>
          <w:bdr w:val="none" w:sz="0" w:space="0" w:color="auto" w:frame="1"/>
          <w:lang w:val="en-US" w:eastAsia="en-US"/>
        </w:rPr>
        <w:t xml:space="preserve">The EU’s Common </w:t>
      </w:r>
      <w:proofErr w:type="spellStart"/>
      <w:r w:rsidRPr="00E55B2A">
        <w:rPr>
          <w:rFonts w:eastAsia="Calibri"/>
          <w:b/>
          <w:bCs/>
          <w:color w:val="141827"/>
          <w:bdr w:val="none" w:sz="0" w:space="0" w:color="auto" w:frame="1"/>
          <w:lang w:val="en-US" w:eastAsia="en-US"/>
        </w:rPr>
        <w:t>Defence</w:t>
      </w:r>
      <w:proofErr w:type="spellEnd"/>
      <w:r w:rsidRPr="00E55B2A">
        <w:rPr>
          <w:rFonts w:eastAsia="Calibri"/>
          <w:b/>
          <w:bCs/>
          <w:color w:val="141827"/>
          <w:bdr w:val="none" w:sz="0" w:space="0" w:color="auto" w:frame="1"/>
          <w:lang w:val="en-US" w:eastAsia="en-US"/>
        </w:rPr>
        <w:t xml:space="preserve"> &amp; Security Policy (CDSP)</w:t>
      </w:r>
      <w:r w:rsidRPr="003D225E">
        <w:rPr>
          <w:color w:val="000080"/>
          <w:lang w:val="en-US" w:eastAsia="fr-FR"/>
        </w:rPr>
        <w:t xml:space="preserve"> </w:t>
      </w:r>
      <w:r w:rsidRPr="003D225E">
        <w:rPr>
          <w:b/>
          <w:bCs/>
          <w:color w:val="000080"/>
          <w:lang w:val="en-US" w:eastAsia="fr-FR"/>
        </w:rPr>
        <w:t xml:space="preserve">On Campus </w:t>
      </w:r>
      <w:r w:rsidRPr="00BA2F3D">
        <w:rPr>
          <w:i/>
          <w:iCs/>
          <w:color w:val="000080"/>
          <w:lang w:val="en-GB" w:eastAsia="fr-FR"/>
        </w:rPr>
        <w:t>MIP</w:t>
      </w:r>
    </w:p>
    <w:p w14:paraId="473C02E9" w14:textId="2F1B0EF7" w:rsidR="00A2785E" w:rsidRDefault="00A2785E" w:rsidP="00A2785E">
      <w:pPr>
        <w:pStyle w:val="paragraph"/>
        <w:jc w:val="both"/>
        <w:textAlignment w:val="baseline"/>
        <w:rPr>
          <w:lang w:val="en-US" w:eastAsia="fr-FR"/>
        </w:rPr>
      </w:pPr>
      <w:r w:rsidRPr="003D225E">
        <w:rPr>
          <w:rStyle w:val="lev"/>
          <w:color w:val="141827"/>
          <w:bdr w:val="none" w:sz="0" w:space="0" w:color="auto" w:frame="1"/>
          <w:lang w:val="en-US"/>
        </w:rPr>
        <w:t xml:space="preserve">Sven Biscop </w:t>
      </w:r>
      <w:r w:rsidRPr="003D225E">
        <w:rPr>
          <w:lang w:val="en-US" w:eastAsia="fr-FR"/>
        </w:rPr>
        <w:t>(</w:t>
      </w:r>
      <w:r w:rsidR="00E55B2A">
        <w:rPr>
          <w:lang w:val="en-US" w:eastAsia="fr-FR"/>
        </w:rPr>
        <w:t xml:space="preserve">Acting </w:t>
      </w:r>
      <w:r w:rsidRPr="00BA2F3D">
        <w:rPr>
          <w:color w:val="141827"/>
          <w:shd w:val="clear" w:color="auto" w:fill="FFFFFF"/>
          <w:lang w:val="en-GB"/>
        </w:rPr>
        <w:t>Director</w:t>
      </w:r>
      <w:r w:rsidR="00E55B2A">
        <w:rPr>
          <w:color w:val="141827"/>
          <w:shd w:val="clear" w:color="auto" w:fill="FFFFFF"/>
          <w:lang w:val="en-GB"/>
        </w:rPr>
        <w:t xml:space="preserve">- General </w:t>
      </w:r>
      <w:r w:rsidRPr="00BA2F3D">
        <w:rPr>
          <w:color w:val="141827"/>
          <w:shd w:val="clear" w:color="auto" w:fill="FFFFFF"/>
          <w:lang w:val="en-GB"/>
        </w:rPr>
        <w:t>of</w:t>
      </w:r>
      <w:r w:rsidR="00E55B2A">
        <w:rPr>
          <w:color w:val="141827"/>
          <w:shd w:val="clear" w:color="auto" w:fill="FFFFFF"/>
          <w:lang w:val="en-GB"/>
        </w:rPr>
        <w:t xml:space="preserve"> </w:t>
      </w:r>
      <w:r w:rsidRPr="00BA2F3D">
        <w:rPr>
          <w:color w:val="141827"/>
          <w:shd w:val="clear" w:color="auto" w:fill="FFFFFF"/>
          <w:lang w:val="en-GB"/>
        </w:rPr>
        <w:t>Egmont, Royal Institute of International Relations, Ghent University</w:t>
      </w:r>
      <w:r w:rsidRPr="003D225E">
        <w:rPr>
          <w:lang w:val="en-US" w:eastAsia="fr-FR"/>
        </w:rPr>
        <w:t xml:space="preserve">) </w:t>
      </w:r>
    </w:p>
    <w:p w14:paraId="7DB136EC" w14:textId="77777777" w:rsidR="00A2785E" w:rsidRPr="003D225E" w:rsidRDefault="00A2785E" w:rsidP="00A2785E">
      <w:pPr>
        <w:pStyle w:val="paragraph"/>
        <w:jc w:val="both"/>
        <w:textAlignment w:val="baseline"/>
        <w:rPr>
          <w:color w:val="000080"/>
          <w:lang w:val="en-GB" w:eastAsia="fr-FR"/>
        </w:rPr>
      </w:pPr>
    </w:p>
    <w:p w14:paraId="3F25D76A" w14:textId="77777777" w:rsidR="00A2785E" w:rsidRPr="00AD16AB" w:rsidRDefault="00A2785E" w:rsidP="00A2785E">
      <w:pPr>
        <w:pStyle w:val="paragraph"/>
        <w:jc w:val="both"/>
        <w:textAlignment w:val="baseline"/>
        <w:rPr>
          <w:bCs/>
          <w:i/>
          <w:color w:val="000080"/>
          <w:lang w:val="en-GB" w:eastAsia="fr-FR"/>
        </w:rPr>
      </w:pPr>
      <w:r>
        <w:rPr>
          <w:rStyle w:val="normaltextrun1"/>
          <w:b/>
          <w:bCs/>
          <w:lang w:val="en-GB"/>
        </w:rPr>
        <w:t>7</w:t>
      </w:r>
      <w:r w:rsidRPr="00AD16AB">
        <w:rPr>
          <w:rStyle w:val="normaltextrun1"/>
          <w:b/>
          <w:bCs/>
          <w:lang w:val="en-GB"/>
        </w:rPr>
        <w:t>/02</w:t>
      </w:r>
      <w:r w:rsidRPr="00AD16AB">
        <w:rPr>
          <w:rStyle w:val="normaltextrun1"/>
          <w:lang w:val="en-GB"/>
        </w:rPr>
        <w:t xml:space="preserve"> 14:00-16:00 </w:t>
      </w:r>
      <w:r w:rsidRPr="00AD16AB">
        <w:rPr>
          <w:rStyle w:val="gmail-m1854606478245060124m-7948497947509121217apple-converted-space"/>
          <w:b/>
          <w:color w:val="000000"/>
          <w:lang w:val="en-GB"/>
        </w:rPr>
        <w:t>Food Security: a security challenge for all</w:t>
      </w:r>
      <w:r w:rsidRPr="00AD16AB">
        <w:rPr>
          <w:b/>
          <w:bCs/>
          <w:lang w:val="en-GB" w:eastAsia="en-US"/>
        </w:rPr>
        <w:t xml:space="preserve"> </w:t>
      </w:r>
      <w:r w:rsidRPr="00AD16AB">
        <w:rPr>
          <w:bCs/>
          <w:i/>
          <w:color w:val="000080"/>
          <w:lang w:val="en-GB" w:eastAsia="fr-FR"/>
        </w:rPr>
        <w:t>MADEV</w:t>
      </w:r>
    </w:p>
    <w:p w14:paraId="282DA8A0" w14:textId="6C3267D2" w:rsidR="00A2785E" w:rsidRPr="00AD16AB" w:rsidRDefault="00A2785E" w:rsidP="00A2785E">
      <w:pPr>
        <w:pStyle w:val="paragraph"/>
        <w:jc w:val="both"/>
        <w:textAlignment w:val="baseline"/>
        <w:rPr>
          <w:bCs/>
          <w:i/>
          <w:color w:val="000080"/>
          <w:lang w:val="en-GB" w:eastAsia="fr-FR"/>
        </w:rPr>
      </w:pPr>
      <w:r w:rsidRPr="00AD16AB">
        <w:rPr>
          <w:bCs/>
          <w:lang w:val="en-GB" w:eastAsia="fr-FR"/>
        </w:rPr>
        <w:t xml:space="preserve">Laura Hammond (School of Oriental &amp; African Studies - SOAS) </w:t>
      </w:r>
      <w:r w:rsidRPr="00AD16AB">
        <w:rPr>
          <w:b/>
          <w:color w:val="000080"/>
          <w:lang w:val="en-US" w:eastAsia="fr-FR"/>
        </w:rPr>
        <w:t xml:space="preserve">On </w:t>
      </w:r>
      <w:r w:rsidRPr="00F36799">
        <w:rPr>
          <w:b/>
          <w:color w:val="000080"/>
          <w:lang w:val="en-US" w:eastAsia="fr-FR"/>
        </w:rPr>
        <w:t>Campus</w:t>
      </w:r>
      <w:r w:rsidRPr="00AD16AB">
        <w:rPr>
          <w:bCs/>
          <w:lang w:val="en-GB" w:eastAsia="fr-FR"/>
        </w:rPr>
        <w:t xml:space="preserve"> </w:t>
      </w:r>
    </w:p>
    <w:p w14:paraId="7AAAB872" w14:textId="77777777" w:rsidR="00A2785E" w:rsidRPr="00AD16AB" w:rsidRDefault="00A2785E" w:rsidP="00A2785E">
      <w:pPr>
        <w:pStyle w:val="paragraph"/>
        <w:jc w:val="both"/>
        <w:textAlignment w:val="baseline"/>
        <w:rPr>
          <w:bCs/>
          <w:i/>
          <w:color w:val="000080"/>
          <w:lang w:val="en-GB" w:eastAsia="fr-FR"/>
        </w:rPr>
      </w:pPr>
      <w:r>
        <w:rPr>
          <w:rStyle w:val="normaltextrun1"/>
          <w:b/>
          <w:bCs/>
          <w:lang w:val="en-GB"/>
        </w:rPr>
        <w:t>7</w:t>
      </w:r>
      <w:r w:rsidRPr="00AD16AB">
        <w:rPr>
          <w:rStyle w:val="normaltextrun1"/>
          <w:b/>
          <w:bCs/>
          <w:lang w:val="en-GB"/>
        </w:rPr>
        <w:t>/02</w:t>
      </w:r>
      <w:r w:rsidRPr="00AD16AB">
        <w:rPr>
          <w:rStyle w:val="normaltextrun1"/>
          <w:lang w:val="en-GB"/>
        </w:rPr>
        <w:t xml:space="preserve"> 16:00-18:00</w:t>
      </w:r>
      <w:r w:rsidRPr="00AD16AB">
        <w:rPr>
          <w:rStyle w:val="gmail-m1854606478245060124m-7948497947509121217apple-converted-space"/>
          <w:b/>
          <w:color w:val="000000"/>
          <w:lang w:val="en-GB"/>
        </w:rPr>
        <w:t xml:space="preserve"> The global food price crisis.</w:t>
      </w:r>
      <w:r w:rsidRPr="00AD16AB">
        <w:rPr>
          <w:b/>
          <w:bCs/>
          <w:lang w:val="en-GB" w:eastAsia="en-US"/>
        </w:rPr>
        <w:t xml:space="preserve"> </w:t>
      </w:r>
      <w:r w:rsidRPr="00AD16AB">
        <w:rPr>
          <w:bCs/>
          <w:i/>
          <w:color w:val="000080"/>
          <w:lang w:val="en-GB" w:eastAsia="fr-FR"/>
        </w:rPr>
        <w:t>MADEV</w:t>
      </w:r>
    </w:p>
    <w:p w14:paraId="1CD1EDD9" w14:textId="2D5CAEA3" w:rsidR="00A2785E" w:rsidRPr="00A2785E" w:rsidRDefault="00A2785E" w:rsidP="00A2785E">
      <w:pPr>
        <w:pStyle w:val="paragraph"/>
        <w:jc w:val="both"/>
        <w:textAlignment w:val="baseline"/>
        <w:rPr>
          <w:rStyle w:val="normaltextrun1"/>
          <w:bCs/>
          <w:i/>
          <w:color w:val="000080"/>
          <w:lang w:val="en-GB" w:eastAsia="fr-FR"/>
        </w:rPr>
      </w:pPr>
      <w:r w:rsidRPr="00AD16AB">
        <w:rPr>
          <w:bCs/>
          <w:lang w:val="en-GB" w:eastAsia="fr-FR"/>
        </w:rPr>
        <w:t xml:space="preserve">Laura Hammond (School of Oriental &amp; African Studies - SOAS) </w:t>
      </w:r>
      <w:r w:rsidRPr="00AD16AB">
        <w:rPr>
          <w:b/>
          <w:color w:val="000080"/>
          <w:lang w:val="en-US" w:eastAsia="fr-FR"/>
        </w:rPr>
        <w:t>On Campus</w:t>
      </w:r>
      <w:r w:rsidRPr="00AD16AB">
        <w:rPr>
          <w:bCs/>
          <w:lang w:val="en-GB" w:eastAsia="fr-FR"/>
        </w:rPr>
        <w:t xml:space="preserve"> </w:t>
      </w:r>
    </w:p>
    <w:p w14:paraId="201DDB53" w14:textId="77777777" w:rsidR="00A2785E" w:rsidRDefault="00A2785E" w:rsidP="00A2785E">
      <w:pPr>
        <w:pStyle w:val="paragraph"/>
        <w:jc w:val="both"/>
        <w:textAlignment w:val="baseline"/>
        <w:rPr>
          <w:rStyle w:val="normaltextrun1"/>
          <w:b/>
          <w:bCs/>
          <w:lang w:val="en-GB"/>
        </w:rPr>
      </w:pPr>
    </w:p>
    <w:p w14:paraId="4D5731E0" w14:textId="3C9E4DDD" w:rsidR="00A2785E" w:rsidRPr="00AD16AB" w:rsidRDefault="00A2785E" w:rsidP="00A2785E">
      <w:pPr>
        <w:pStyle w:val="paragraph"/>
        <w:jc w:val="both"/>
        <w:textAlignment w:val="baseline"/>
        <w:rPr>
          <w:lang w:val="en-GB"/>
        </w:rPr>
      </w:pPr>
      <w:r w:rsidRPr="00AD16AB">
        <w:rPr>
          <w:rStyle w:val="normaltextrun1"/>
          <w:b/>
          <w:bCs/>
          <w:lang w:val="en-GB"/>
        </w:rPr>
        <w:t>1</w:t>
      </w:r>
      <w:r>
        <w:rPr>
          <w:rStyle w:val="normaltextrun1"/>
          <w:b/>
          <w:bCs/>
          <w:lang w:val="en-GB"/>
        </w:rPr>
        <w:t>3</w:t>
      </w:r>
      <w:r w:rsidRPr="00AD16AB">
        <w:rPr>
          <w:rStyle w:val="normaltextrun1"/>
          <w:b/>
          <w:bCs/>
          <w:lang w:val="en-GB"/>
        </w:rPr>
        <w:t>/02</w:t>
      </w:r>
      <w:r w:rsidRPr="00AD16AB">
        <w:rPr>
          <w:rStyle w:val="normaltextrun1"/>
          <w:lang w:val="en-GB"/>
        </w:rPr>
        <w:t xml:space="preserve"> 18:00-19:30 </w:t>
      </w:r>
      <w:bookmarkStart w:id="0" w:name="_Hlk536000930"/>
      <w:r w:rsidRPr="00AD16AB">
        <w:rPr>
          <w:rFonts w:eastAsia="Calibri"/>
          <w:b/>
          <w:bCs/>
          <w:color w:val="141827"/>
          <w:bdr w:val="none" w:sz="0" w:space="0" w:color="auto" w:frame="1"/>
          <w:lang w:val="en-US" w:eastAsia="en-US"/>
        </w:rPr>
        <w:t>United States and China: From Engagement to New Cold War 1972-2025</w:t>
      </w:r>
      <w:r w:rsidRPr="00AD16AB">
        <w:rPr>
          <w:b/>
          <w:lang w:val="en-GB"/>
        </w:rPr>
        <w:t xml:space="preserve"> </w:t>
      </w:r>
      <w:bookmarkEnd w:id="0"/>
      <w:r w:rsidRPr="00AD16AB">
        <w:rPr>
          <w:bCs/>
          <w:i/>
          <w:color w:val="000080"/>
          <w:lang w:val="en-GB" w:eastAsia="fr-FR"/>
        </w:rPr>
        <w:t>MIP</w:t>
      </w:r>
    </w:p>
    <w:p w14:paraId="49E3D819" w14:textId="553120D1" w:rsidR="00A2785E" w:rsidRPr="00A2785E" w:rsidRDefault="00A2785E" w:rsidP="00A2785E">
      <w:pPr>
        <w:pStyle w:val="paragraph"/>
        <w:jc w:val="both"/>
        <w:textAlignment w:val="baseline"/>
        <w:rPr>
          <w:rStyle w:val="normaltextrun1"/>
          <w:sz w:val="22"/>
          <w:szCs w:val="22"/>
          <w:lang w:val="en-GB"/>
        </w:rPr>
      </w:pPr>
      <w:r w:rsidRPr="00AD16AB">
        <w:rPr>
          <w:rStyle w:val="normaltextrun1"/>
          <w:color w:val="000000"/>
          <w:sz w:val="22"/>
          <w:szCs w:val="22"/>
          <w:lang w:val="en-GB"/>
        </w:rPr>
        <w:t xml:space="preserve">Michael Cox (London School of Economics &amp; Political Science- LSE, Founding Director of IDEAS) </w:t>
      </w:r>
      <w:r w:rsidRPr="00AD16AB">
        <w:rPr>
          <w:b/>
          <w:iCs/>
          <w:color w:val="000080"/>
          <w:lang w:val="en-GB" w:eastAsia="fr-FR"/>
        </w:rPr>
        <w:t>by Zoom</w:t>
      </w:r>
    </w:p>
    <w:p w14:paraId="1EE18D5C" w14:textId="3B9E7B10" w:rsidR="00A2785E" w:rsidRPr="006B09EE" w:rsidRDefault="00A2785E" w:rsidP="00A2785E">
      <w:pPr>
        <w:pStyle w:val="paragraph"/>
        <w:textAlignment w:val="baseline"/>
        <w:rPr>
          <w:bCs/>
          <w:i/>
          <w:color w:val="000080"/>
          <w:lang w:val="en-GB" w:eastAsia="fr-FR"/>
        </w:rPr>
      </w:pPr>
      <w:r w:rsidRPr="006B09EE">
        <w:rPr>
          <w:rStyle w:val="normaltextrun1"/>
          <w:b/>
          <w:bCs/>
          <w:color w:val="000000"/>
          <w:lang w:val="en-GB"/>
        </w:rPr>
        <w:t>1</w:t>
      </w:r>
      <w:r>
        <w:rPr>
          <w:rStyle w:val="normaltextrun1"/>
          <w:b/>
          <w:bCs/>
          <w:color w:val="000000"/>
          <w:lang w:val="en-GB"/>
        </w:rPr>
        <w:t>4</w:t>
      </w:r>
      <w:r w:rsidRPr="006B09EE">
        <w:rPr>
          <w:rStyle w:val="normaltextrun1"/>
          <w:b/>
          <w:bCs/>
          <w:color w:val="000000"/>
          <w:lang w:val="en-GB"/>
        </w:rPr>
        <w:t xml:space="preserve">/02 </w:t>
      </w:r>
      <w:r w:rsidRPr="006B09EE">
        <w:rPr>
          <w:rStyle w:val="normaltextrun1"/>
          <w:color w:val="000000"/>
          <w:lang w:val="en-GB"/>
        </w:rPr>
        <w:t>09:30-12:30 </w:t>
      </w:r>
      <w:r w:rsidRPr="006B09EE">
        <w:rPr>
          <w:rFonts w:eastAsia="Calibri"/>
          <w:b/>
          <w:bCs/>
          <w:color w:val="141827"/>
          <w:bdr w:val="none" w:sz="0" w:space="0" w:color="auto" w:frame="1"/>
          <w:lang w:val="en-US" w:eastAsia="en-US"/>
        </w:rPr>
        <w:t>Trump, Trumpism and the World</w:t>
      </w:r>
      <w:r>
        <w:rPr>
          <w:rFonts w:eastAsia="Calibri"/>
          <w:b/>
          <w:bCs/>
          <w:i/>
          <w:iCs/>
          <w:color w:val="141827"/>
          <w:bdr w:val="none" w:sz="0" w:space="0" w:color="auto" w:frame="1"/>
          <w:lang w:val="en-US" w:eastAsia="en-US"/>
        </w:rPr>
        <w:t xml:space="preserve"> </w:t>
      </w:r>
      <w:r w:rsidRPr="006B09EE">
        <w:rPr>
          <w:bCs/>
          <w:i/>
          <w:color w:val="000080"/>
          <w:lang w:val="en-GB" w:eastAsia="fr-FR"/>
        </w:rPr>
        <w:t>MIP</w:t>
      </w:r>
      <w:r>
        <w:rPr>
          <w:bCs/>
          <w:i/>
          <w:color w:val="000080"/>
          <w:lang w:val="en-GB" w:eastAsia="fr-FR"/>
        </w:rPr>
        <w:t>-MADEV</w:t>
      </w:r>
    </w:p>
    <w:p w14:paraId="4DF8D25F" w14:textId="77777777" w:rsidR="00A2785E" w:rsidRPr="006B09EE" w:rsidRDefault="00A2785E" w:rsidP="00A2785E">
      <w:pPr>
        <w:pStyle w:val="paragraph"/>
        <w:textAlignment w:val="baseline"/>
        <w:rPr>
          <w:rStyle w:val="normaltextrun1"/>
          <w:lang w:val="en-US"/>
        </w:rPr>
      </w:pPr>
      <w:r w:rsidRPr="006B09EE">
        <w:rPr>
          <w:rStyle w:val="normaltextrun1"/>
          <w:lang w:val="en-GB"/>
        </w:rPr>
        <w:t>Michael Cox (London School of Economics &amp; Political Science –LSE</w:t>
      </w:r>
      <w:r w:rsidRPr="006B09EE">
        <w:rPr>
          <w:rStyle w:val="normaltextrun1"/>
          <w:color w:val="000000"/>
          <w:lang w:val="en-GB"/>
        </w:rPr>
        <w:t>, Director of IDEAS</w:t>
      </w:r>
      <w:r w:rsidRPr="006B09EE">
        <w:rPr>
          <w:rStyle w:val="normaltextrun1"/>
          <w:lang w:val="en-GB"/>
        </w:rPr>
        <w:t>)</w:t>
      </w:r>
      <w:r>
        <w:rPr>
          <w:rStyle w:val="normaltextrun1"/>
          <w:lang w:val="en-GB"/>
        </w:rPr>
        <w:t xml:space="preserve"> </w:t>
      </w:r>
      <w:r w:rsidRPr="00B32720">
        <w:rPr>
          <w:rStyle w:val="normaltextrun1"/>
          <w:b/>
          <w:bCs/>
          <w:color w:val="000080"/>
          <w:lang w:val="en-GB"/>
        </w:rPr>
        <w:t>by Zoom</w:t>
      </w:r>
    </w:p>
    <w:p w14:paraId="45724F40" w14:textId="77777777" w:rsidR="00A2785E" w:rsidRDefault="00A2785E" w:rsidP="00A2785E">
      <w:pPr>
        <w:pStyle w:val="Corpsdetexte"/>
        <w:rPr>
          <w:b/>
          <w:bCs/>
          <w:color w:val="0000FF"/>
          <w:sz w:val="24"/>
          <w:szCs w:val="24"/>
          <w:lang w:val="en-US"/>
        </w:rPr>
      </w:pPr>
    </w:p>
    <w:p w14:paraId="16FC4469" w14:textId="77777777" w:rsidR="00A2785E" w:rsidRPr="00F62EE1" w:rsidRDefault="00A2785E" w:rsidP="00A2785E">
      <w:pPr>
        <w:pStyle w:val="paragraph"/>
        <w:jc w:val="both"/>
        <w:textAlignment w:val="baseline"/>
        <w:rPr>
          <w:color w:val="000080"/>
          <w:lang w:val="en-US" w:eastAsia="fr-FR"/>
        </w:rPr>
      </w:pPr>
      <w:r>
        <w:rPr>
          <w:rStyle w:val="normaltextrun1"/>
          <w:b/>
          <w:bCs/>
          <w:lang w:val="en-GB"/>
        </w:rPr>
        <w:t>14</w:t>
      </w:r>
      <w:r w:rsidRPr="00F62EE1">
        <w:rPr>
          <w:rStyle w:val="normaltextrun1"/>
          <w:b/>
          <w:bCs/>
          <w:lang w:val="en-GB"/>
        </w:rPr>
        <w:t>/0</w:t>
      </w:r>
      <w:r>
        <w:rPr>
          <w:rStyle w:val="normaltextrun1"/>
          <w:b/>
          <w:bCs/>
          <w:lang w:val="en-GB"/>
        </w:rPr>
        <w:t>2</w:t>
      </w:r>
      <w:r w:rsidRPr="00F62EE1">
        <w:rPr>
          <w:rStyle w:val="normaltextrun1"/>
          <w:lang w:val="en-GB"/>
        </w:rPr>
        <w:t xml:space="preserve"> </w:t>
      </w:r>
      <w:r>
        <w:rPr>
          <w:rStyle w:val="normaltextrun1"/>
          <w:lang w:val="en-GB"/>
        </w:rPr>
        <w:t>14</w:t>
      </w:r>
      <w:r w:rsidRPr="00F62EE1">
        <w:rPr>
          <w:rStyle w:val="normaltextrun1"/>
          <w:lang w:val="en-GB"/>
        </w:rPr>
        <w:t>:</w:t>
      </w:r>
      <w:r>
        <w:rPr>
          <w:rStyle w:val="normaltextrun1"/>
          <w:lang w:val="en-GB"/>
        </w:rPr>
        <w:t>0</w:t>
      </w:r>
      <w:r w:rsidRPr="00F62EE1">
        <w:rPr>
          <w:rStyle w:val="normaltextrun1"/>
          <w:lang w:val="en-GB"/>
        </w:rPr>
        <w:t>0-1</w:t>
      </w:r>
      <w:r>
        <w:rPr>
          <w:rStyle w:val="normaltextrun1"/>
          <w:lang w:val="en-GB"/>
        </w:rPr>
        <w:t>8</w:t>
      </w:r>
      <w:r w:rsidRPr="00F62EE1">
        <w:rPr>
          <w:rStyle w:val="normaltextrun1"/>
          <w:lang w:val="en-GB"/>
        </w:rPr>
        <w:t>:</w:t>
      </w:r>
      <w:r>
        <w:rPr>
          <w:rStyle w:val="normaltextrun1"/>
          <w:lang w:val="en-GB"/>
        </w:rPr>
        <w:t>0</w:t>
      </w:r>
      <w:r w:rsidRPr="00F62EE1">
        <w:rPr>
          <w:rStyle w:val="normaltextrun1"/>
          <w:lang w:val="en-GB"/>
        </w:rPr>
        <w:t>0 </w:t>
      </w:r>
      <w:r>
        <w:rPr>
          <w:rFonts w:eastAsia="Calibri"/>
          <w:b/>
          <w:bCs/>
          <w:color w:val="141827"/>
          <w:bdr w:val="none" w:sz="0" w:space="0" w:color="auto" w:frame="1"/>
          <w:lang w:val="nl-BE" w:eastAsia="en-US"/>
        </w:rPr>
        <w:t>Populism and the crisis of democracies</w:t>
      </w:r>
      <w:r w:rsidRPr="00F62EE1">
        <w:rPr>
          <w:color w:val="000080"/>
          <w:lang w:val="en-US" w:eastAsia="fr-FR"/>
        </w:rPr>
        <w:t xml:space="preserve"> </w:t>
      </w:r>
      <w:r w:rsidRPr="00BA2F3D">
        <w:rPr>
          <w:i/>
          <w:iCs/>
          <w:color w:val="000080"/>
          <w:lang w:val="en-GB" w:eastAsia="fr-FR"/>
        </w:rPr>
        <w:t>MIP-MADEV</w:t>
      </w:r>
    </w:p>
    <w:p w14:paraId="5E17DE2C" w14:textId="420860BD" w:rsidR="00A2785E" w:rsidRPr="00A2785E" w:rsidRDefault="00A2785E" w:rsidP="00A2785E">
      <w:pPr>
        <w:pStyle w:val="paragraph"/>
        <w:jc w:val="both"/>
        <w:textAlignment w:val="baseline"/>
        <w:rPr>
          <w:color w:val="000080"/>
          <w:lang w:val="en-GB" w:eastAsia="fr-FR"/>
        </w:rPr>
      </w:pPr>
      <w:r w:rsidRPr="00991454">
        <w:rPr>
          <w:rStyle w:val="lev"/>
          <w:b w:val="0"/>
          <w:bCs/>
          <w:color w:val="141827"/>
          <w:bdr w:val="none" w:sz="0" w:space="0" w:color="auto" w:frame="1"/>
          <w:lang w:val="en-US"/>
        </w:rPr>
        <w:t>Albena Azanova</w:t>
      </w:r>
      <w:r w:rsidRPr="00F62EE1">
        <w:rPr>
          <w:rStyle w:val="lev"/>
          <w:color w:val="141827"/>
          <w:bdr w:val="none" w:sz="0" w:space="0" w:color="auto" w:frame="1"/>
          <w:lang w:val="en-US"/>
        </w:rPr>
        <w:t xml:space="preserve"> </w:t>
      </w:r>
      <w:r w:rsidRPr="0072452C">
        <w:rPr>
          <w:lang w:val="en-US" w:eastAsia="fr-FR"/>
        </w:rPr>
        <w:t>(</w:t>
      </w:r>
      <w:r w:rsidR="0072452C" w:rsidRPr="0072452C">
        <w:rPr>
          <w:color w:val="1E1E1E"/>
          <w:spacing w:val="-2"/>
          <w:lang w:val="en-US" w:eastAsia="en-US"/>
        </w:rPr>
        <w:t>City St George’s -University of London</w:t>
      </w:r>
      <w:r w:rsidRPr="0072452C">
        <w:rPr>
          <w:lang w:val="en-US" w:eastAsia="fr-FR"/>
        </w:rPr>
        <w:t>)</w:t>
      </w:r>
      <w:r w:rsidRPr="0072452C">
        <w:rPr>
          <w:b/>
          <w:bCs/>
          <w:color w:val="000080"/>
          <w:lang w:val="en-US" w:eastAsia="fr-FR"/>
        </w:rPr>
        <w:t xml:space="preserve"> </w:t>
      </w:r>
      <w:r>
        <w:rPr>
          <w:b/>
          <w:bCs/>
          <w:color w:val="000080"/>
          <w:lang w:val="en-US" w:eastAsia="fr-FR"/>
        </w:rPr>
        <w:t>by</w:t>
      </w:r>
      <w:r w:rsidRPr="00F62EE1">
        <w:rPr>
          <w:b/>
          <w:bCs/>
          <w:color w:val="000080"/>
          <w:lang w:val="en-US" w:eastAsia="fr-FR"/>
        </w:rPr>
        <w:t xml:space="preserve"> </w:t>
      </w:r>
      <w:r>
        <w:rPr>
          <w:b/>
          <w:bCs/>
          <w:color w:val="000080"/>
          <w:lang w:val="en-US" w:eastAsia="fr-FR"/>
        </w:rPr>
        <w:t>Zoom</w:t>
      </w:r>
      <w:r w:rsidRPr="00F62EE1">
        <w:rPr>
          <w:b/>
          <w:bCs/>
          <w:color w:val="000080"/>
          <w:lang w:val="en-US" w:eastAsia="fr-FR"/>
        </w:rPr>
        <w:t xml:space="preserve"> </w:t>
      </w:r>
    </w:p>
    <w:sectPr w:rsidR="00A2785E" w:rsidRPr="00A2785E" w:rsidSect="005152E9">
      <w:footerReference w:type="even" r:id="rId8"/>
      <w:footerReference w:type="default" r:id="rId9"/>
      <w:pgSz w:w="11906" w:h="16838"/>
      <w:pgMar w:top="1134" w:right="850" w:bottom="899" w:left="113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DAF7FD" w14:textId="77777777" w:rsidR="005A6770" w:rsidRDefault="005A6770" w:rsidP="00837823">
      <w:pPr>
        <w:spacing w:after="0" w:line="240" w:lineRule="auto"/>
      </w:pPr>
      <w:r>
        <w:separator/>
      </w:r>
    </w:p>
  </w:endnote>
  <w:endnote w:type="continuationSeparator" w:id="0">
    <w:p w14:paraId="1F19085D" w14:textId="77777777" w:rsidR="005A6770" w:rsidRDefault="005A6770" w:rsidP="008378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60EACB" w14:textId="77777777" w:rsidR="0049164B" w:rsidRDefault="0049164B" w:rsidP="003821E4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6F1C2DE2" w14:textId="77777777" w:rsidR="0049164B" w:rsidRDefault="0049164B" w:rsidP="003821E4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749F3A" w14:textId="77777777" w:rsidR="0049164B" w:rsidRDefault="0049164B" w:rsidP="003821E4">
    <w:pPr>
      <w:pStyle w:val="Pieddepage"/>
      <w:framePr w:wrap="around" w:vAnchor="text" w:hAnchor="margin" w:xAlign="right" w:y="1"/>
      <w:rPr>
        <w:rStyle w:val="Numrodepage"/>
      </w:rPr>
    </w:pPr>
  </w:p>
  <w:p w14:paraId="370D3BDA" w14:textId="77777777" w:rsidR="0049164B" w:rsidRDefault="00451A76" w:rsidP="003821E4">
    <w:pPr>
      <w:pStyle w:val="Pieddepage"/>
      <w:tabs>
        <w:tab w:val="left" w:pos="3288"/>
      </w:tabs>
      <w:ind w:right="360"/>
    </w:pPr>
    <w:r>
      <w:rPr>
        <w:noProof/>
        <w:lang w:eastAsia="fr-B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6814848" wp14:editId="38BEE8FE">
              <wp:simplePos x="0" y="0"/>
              <wp:positionH relativeFrom="column">
                <wp:posOffset>-914400</wp:posOffset>
              </wp:positionH>
              <wp:positionV relativeFrom="paragraph">
                <wp:posOffset>83820</wp:posOffset>
              </wp:positionV>
              <wp:extent cx="7658100" cy="342900"/>
              <wp:effectExtent l="0" t="0" r="0" b="0"/>
              <wp:wrapNone/>
              <wp:docPr id="137883874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76581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B738DF" w14:textId="77777777" w:rsidR="0049164B" w:rsidRPr="00191045" w:rsidRDefault="0049164B" w:rsidP="003F0519">
                          <w:pPr>
                            <w:jc w:val="center"/>
                            <w:rPr>
                              <w:rFonts w:ascii="Times New Roman" w:hAnsi="Times New Roman"/>
                              <w:color w:val="808080"/>
                              <w:lang w:val="en-GB"/>
                            </w:rPr>
                          </w:pPr>
                          <w:r w:rsidRPr="00191045">
                            <w:rPr>
                              <w:rFonts w:ascii="Times New Roman" w:hAnsi="Times New Roman"/>
                              <w:noProof/>
                              <w:color w:val="808080"/>
                              <w:lang w:val="en-GB"/>
                            </w:rPr>
                            <w:t xml:space="preserve">CERIS asbl /  Phone : </w:t>
                          </w:r>
                          <w:r>
                            <w:rPr>
                              <w:rFonts w:ascii="Times New Roman" w:hAnsi="Times New Roman"/>
                              <w:noProof/>
                              <w:color w:val="808080"/>
                              <w:lang w:val="en-GB"/>
                            </w:rPr>
                            <w:t>+32 (</w:t>
                          </w:r>
                          <w:r w:rsidRPr="00191045">
                            <w:rPr>
                              <w:rFonts w:ascii="Times New Roman" w:hAnsi="Times New Roman"/>
                              <w:noProof/>
                              <w:color w:val="808080"/>
                              <w:lang w:val="en-GB"/>
                            </w:rPr>
                            <w:t>0</w:t>
                          </w:r>
                          <w:r>
                            <w:rPr>
                              <w:rFonts w:ascii="Times New Roman" w:hAnsi="Times New Roman"/>
                              <w:noProof/>
                              <w:color w:val="808080"/>
                              <w:lang w:val="en-GB"/>
                            </w:rPr>
                            <w:t xml:space="preserve">) </w:t>
                          </w:r>
                          <w:r w:rsidRPr="00191045">
                            <w:rPr>
                              <w:rFonts w:ascii="Times New Roman" w:hAnsi="Times New Roman"/>
                              <w:noProof/>
                              <w:color w:val="808080"/>
                              <w:lang w:val="en-GB"/>
                            </w:rPr>
                            <w:t>2 537 40 75 / Email : info@ceris.be / Web Site : www.ceris.be</w:t>
                          </w:r>
                        </w:p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81484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-1in;margin-top:6.6pt;width:603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" filled="f" stroked="f">
              <v:path arrowok="t"/>
              <v:textbox inset=",7.2pt,,7.2pt">
                <w:txbxContent>
                  <w:p w14:paraId="5CB738DF" w14:textId="77777777" w:rsidR="0049164B" w:rsidRPr="00191045" w:rsidRDefault="0049164B" w:rsidP="003F0519">
                    <w:pPr>
                      <w:jc w:val="center"/>
                      <w:rPr>
                        <w:rFonts w:ascii="Times New Roman" w:hAnsi="Times New Roman"/>
                        <w:color w:val="808080"/>
                        <w:lang w:val="en-GB"/>
                      </w:rPr>
                    </w:pPr>
                    <w:r w:rsidRPr="00191045">
                      <w:rPr>
                        <w:rFonts w:ascii="Times New Roman" w:hAnsi="Times New Roman"/>
                        <w:noProof/>
                        <w:color w:val="808080"/>
                        <w:lang w:val="en-GB"/>
                      </w:rPr>
                      <w:t xml:space="preserve">CERIS asbl /  Phone : </w:t>
                    </w:r>
                    <w:r>
                      <w:rPr>
                        <w:rFonts w:ascii="Times New Roman" w:hAnsi="Times New Roman"/>
                        <w:noProof/>
                        <w:color w:val="808080"/>
                        <w:lang w:val="en-GB"/>
                      </w:rPr>
                      <w:t>+32 (</w:t>
                    </w:r>
                    <w:r w:rsidRPr="00191045">
                      <w:rPr>
                        <w:rFonts w:ascii="Times New Roman" w:hAnsi="Times New Roman"/>
                        <w:noProof/>
                        <w:color w:val="808080"/>
                        <w:lang w:val="en-GB"/>
                      </w:rPr>
                      <w:t>0</w:t>
                    </w:r>
                    <w:r>
                      <w:rPr>
                        <w:rFonts w:ascii="Times New Roman" w:hAnsi="Times New Roman"/>
                        <w:noProof/>
                        <w:color w:val="808080"/>
                        <w:lang w:val="en-GB"/>
                      </w:rPr>
                      <w:t xml:space="preserve">) </w:t>
                    </w:r>
                    <w:r w:rsidRPr="00191045">
                      <w:rPr>
                        <w:rFonts w:ascii="Times New Roman" w:hAnsi="Times New Roman"/>
                        <w:noProof/>
                        <w:color w:val="808080"/>
                        <w:lang w:val="en-GB"/>
                      </w:rPr>
                      <w:t>2 537 40 75 / Email : info@ceris.be / Web Site : www.ceris.be</w:t>
                    </w:r>
                  </w:p>
                </w:txbxContent>
              </v:textbox>
            </v:shape>
          </w:pict>
        </mc:Fallback>
      </mc:AlternateContent>
    </w:r>
    <w:r w:rsidR="0049164B">
      <w:rPr>
        <w:noProof/>
        <w:lang w:val="fr-FR"/>
      </w:rPr>
      <w:t xml:space="preserve">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BFEAC2" w14:textId="77777777" w:rsidR="005A6770" w:rsidRDefault="005A6770" w:rsidP="00837823">
      <w:pPr>
        <w:spacing w:after="0" w:line="240" w:lineRule="auto"/>
      </w:pPr>
      <w:r>
        <w:separator/>
      </w:r>
    </w:p>
  </w:footnote>
  <w:footnote w:type="continuationSeparator" w:id="0">
    <w:p w14:paraId="3781007F" w14:textId="77777777" w:rsidR="005A6770" w:rsidRDefault="005A6770" w:rsidP="008378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D4506F"/>
    <w:multiLevelType w:val="multilevel"/>
    <w:tmpl w:val="F2C03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6A27943"/>
    <w:multiLevelType w:val="multilevel"/>
    <w:tmpl w:val="8D2A3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1EB6114"/>
    <w:multiLevelType w:val="multilevel"/>
    <w:tmpl w:val="141CF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82248DA"/>
    <w:multiLevelType w:val="multilevel"/>
    <w:tmpl w:val="4A1CA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06E3500"/>
    <w:multiLevelType w:val="hybridMultilevel"/>
    <w:tmpl w:val="1960DC60"/>
    <w:lvl w:ilvl="0" w:tplc="C5F013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914116973">
    <w:abstractNumId w:val="1"/>
  </w:num>
  <w:num w:numId="2" w16cid:durableId="1762751427">
    <w:abstractNumId w:val="3"/>
  </w:num>
  <w:num w:numId="3" w16cid:durableId="2128423259">
    <w:abstractNumId w:val="2"/>
  </w:num>
  <w:num w:numId="4" w16cid:durableId="1085880759">
    <w:abstractNumId w:val="0"/>
  </w:num>
  <w:num w:numId="5" w16cid:durableId="19473527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213"/>
    <w:rsid w:val="00014C7F"/>
    <w:rsid w:val="0002059C"/>
    <w:rsid w:val="0003390D"/>
    <w:rsid w:val="0004367E"/>
    <w:rsid w:val="000569D7"/>
    <w:rsid w:val="00094F10"/>
    <w:rsid w:val="00096FAC"/>
    <w:rsid w:val="000A3026"/>
    <w:rsid w:val="000B385D"/>
    <w:rsid w:val="000C4089"/>
    <w:rsid w:val="000C5710"/>
    <w:rsid w:val="000E6EAB"/>
    <w:rsid w:val="00100BCA"/>
    <w:rsid w:val="00102827"/>
    <w:rsid w:val="001065BF"/>
    <w:rsid w:val="00126995"/>
    <w:rsid w:val="00131FB2"/>
    <w:rsid w:val="00136F1D"/>
    <w:rsid w:val="001428CC"/>
    <w:rsid w:val="0015286D"/>
    <w:rsid w:val="001731F7"/>
    <w:rsid w:val="00175070"/>
    <w:rsid w:val="00177F6B"/>
    <w:rsid w:val="00184C4D"/>
    <w:rsid w:val="00191045"/>
    <w:rsid w:val="001C6C5E"/>
    <w:rsid w:val="001D3CBD"/>
    <w:rsid w:val="001E3971"/>
    <w:rsid w:val="001E4F19"/>
    <w:rsid w:val="001F3EC2"/>
    <w:rsid w:val="001F7B7B"/>
    <w:rsid w:val="00222F47"/>
    <w:rsid w:val="0022540E"/>
    <w:rsid w:val="0023075B"/>
    <w:rsid w:val="002315FF"/>
    <w:rsid w:val="0023460C"/>
    <w:rsid w:val="00244E1A"/>
    <w:rsid w:val="002558CA"/>
    <w:rsid w:val="00290E79"/>
    <w:rsid w:val="00291B20"/>
    <w:rsid w:val="002937EF"/>
    <w:rsid w:val="002D5134"/>
    <w:rsid w:val="002E12F0"/>
    <w:rsid w:val="00317F82"/>
    <w:rsid w:val="00324180"/>
    <w:rsid w:val="0033015E"/>
    <w:rsid w:val="00336661"/>
    <w:rsid w:val="003371D2"/>
    <w:rsid w:val="00340ABF"/>
    <w:rsid w:val="00355EA4"/>
    <w:rsid w:val="00362AEC"/>
    <w:rsid w:val="00364CA5"/>
    <w:rsid w:val="003746A6"/>
    <w:rsid w:val="003821E4"/>
    <w:rsid w:val="0038225D"/>
    <w:rsid w:val="003852F6"/>
    <w:rsid w:val="003876BA"/>
    <w:rsid w:val="0039230C"/>
    <w:rsid w:val="00396FB4"/>
    <w:rsid w:val="003A72C6"/>
    <w:rsid w:val="003B5F0B"/>
    <w:rsid w:val="003C0E69"/>
    <w:rsid w:val="003C5C5B"/>
    <w:rsid w:val="003E2218"/>
    <w:rsid w:val="003F0519"/>
    <w:rsid w:val="003F6AD9"/>
    <w:rsid w:val="00401CC6"/>
    <w:rsid w:val="00440897"/>
    <w:rsid w:val="004510A5"/>
    <w:rsid w:val="00451A76"/>
    <w:rsid w:val="004566D7"/>
    <w:rsid w:val="004819ED"/>
    <w:rsid w:val="00487283"/>
    <w:rsid w:val="0049164B"/>
    <w:rsid w:val="004B1656"/>
    <w:rsid w:val="004B331E"/>
    <w:rsid w:val="004B573A"/>
    <w:rsid w:val="004C25AB"/>
    <w:rsid w:val="004C5C68"/>
    <w:rsid w:val="004F4B41"/>
    <w:rsid w:val="005152E9"/>
    <w:rsid w:val="005223A0"/>
    <w:rsid w:val="00525BC1"/>
    <w:rsid w:val="00536FF5"/>
    <w:rsid w:val="005414F5"/>
    <w:rsid w:val="00552F8F"/>
    <w:rsid w:val="00555A55"/>
    <w:rsid w:val="00576393"/>
    <w:rsid w:val="005845DD"/>
    <w:rsid w:val="00585385"/>
    <w:rsid w:val="0059124C"/>
    <w:rsid w:val="005A6770"/>
    <w:rsid w:val="005B4A29"/>
    <w:rsid w:val="005B598F"/>
    <w:rsid w:val="005D05C1"/>
    <w:rsid w:val="005D6FDB"/>
    <w:rsid w:val="005E39FB"/>
    <w:rsid w:val="005F1C91"/>
    <w:rsid w:val="005F6B91"/>
    <w:rsid w:val="00612373"/>
    <w:rsid w:val="00614F47"/>
    <w:rsid w:val="00632336"/>
    <w:rsid w:val="00633E37"/>
    <w:rsid w:val="00644621"/>
    <w:rsid w:val="00645766"/>
    <w:rsid w:val="006676F8"/>
    <w:rsid w:val="0067088C"/>
    <w:rsid w:val="00671E2C"/>
    <w:rsid w:val="0067649F"/>
    <w:rsid w:val="006767A1"/>
    <w:rsid w:val="00692FD8"/>
    <w:rsid w:val="00696E6B"/>
    <w:rsid w:val="006A5603"/>
    <w:rsid w:val="006A629F"/>
    <w:rsid w:val="006A7862"/>
    <w:rsid w:val="006C731A"/>
    <w:rsid w:val="006D0F96"/>
    <w:rsid w:val="006F3FBF"/>
    <w:rsid w:val="0071459C"/>
    <w:rsid w:val="00723E8F"/>
    <w:rsid w:val="0072452C"/>
    <w:rsid w:val="00725EF9"/>
    <w:rsid w:val="0073577D"/>
    <w:rsid w:val="00743860"/>
    <w:rsid w:val="00746A86"/>
    <w:rsid w:val="00750954"/>
    <w:rsid w:val="007638FD"/>
    <w:rsid w:val="00770358"/>
    <w:rsid w:val="0079192F"/>
    <w:rsid w:val="007921F3"/>
    <w:rsid w:val="00795930"/>
    <w:rsid w:val="007A5214"/>
    <w:rsid w:val="007C10CA"/>
    <w:rsid w:val="007D248E"/>
    <w:rsid w:val="007D5483"/>
    <w:rsid w:val="007D66FB"/>
    <w:rsid w:val="007F3977"/>
    <w:rsid w:val="00831D2F"/>
    <w:rsid w:val="00834C09"/>
    <w:rsid w:val="00837823"/>
    <w:rsid w:val="00850DC1"/>
    <w:rsid w:val="0085772A"/>
    <w:rsid w:val="00870C23"/>
    <w:rsid w:val="00874400"/>
    <w:rsid w:val="00886D74"/>
    <w:rsid w:val="00886E10"/>
    <w:rsid w:val="00887B03"/>
    <w:rsid w:val="008902B6"/>
    <w:rsid w:val="008934D7"/>
    <w:rsid w:val="008B143D"/>
    <w:rsid w:val="008C1AE2"/>
    <w:rsid w:val="008C530F"/>
    <w:rsid w:val="008C7AD1"/>
    <w:rsid w:val="008D0886"/>
    <w:rsid w:val="008D5ECC"/>
    <w:rsid w:val="008E0206"/>
    <w:rsid w:val="008F2310"/>
    <w:rsid w:val="00902CFE"/>
    <w:rsid w:val="009067D1"/>
    <w:rsid w:val="00915011"/>
    <w:rsid w:val="00932634"/>
    <w:rsid w:val="00944C76"/>
    <w:rsid w:val="009539B8"/>
    <w:rsid w:val="009576B8"/>
    <w:rsid w:val="00973AC8"/>
    <w:rsid w:val="00991454"/>
    <w:rsid w:val="009A0D0D"/>
    <w:rsid w:val="009B3600"/>
    <w:rsid w:val="009C023C"/>
    <w:rsid w:val="009C5263"/>
    <w:rsid w:val="009F05BB"/>
    <w:rsid w:val="009F0DC4"/>
    <w:rsid w:val="00A01C2D"/>
    <w:rsid w:val="00A14CDA"/>
    <w:rsid w:val="00A2785E"/>
    <w:rsid w:val="00A362F3"/>
    <w:rsid w:val="00A46DDE"/>
    <w:rsid w:val="00A55947"/>
    <w:rsid w:val="00A677C2"/>
    <w:rsid w:val="00A67B83"/>
    <w:rsid w:val="00A74F3F"/>
    <w:rsid w:val="00A755D6"/>
    <w:rsid w:val="00AB5692"/>
    <w:rsid w:val="00AE23A0"/>
    <w:rsid w:val="00AF4BEA"/>
    <w:rsid w:val="00B0147F"/>
    <w:rsid w:val="00B06556"/>
    <w:rsid w:val="00B2390D"/>
    <w:rsid w:val="00B524EC"/>
    <w:rsid w:val="00B81615"/>
    <w:rsid w:val="00B9640E"/>
    <w:rsid w:val="00BA0D3D"/>
    <w:rsid w:val="00BB5A67"/>
    <w:rsid w:val="00BC4714"/>
    <w:rsid w:val="00BD1B87"/>
    <w:rsid w:val="00BD1CB3"/>
    <w:rsid w:val="00BE2096"/>
    <w:rsid w:val="00BF0188"/>
    <w:rsid w:val="00BF4751"/>
    <w:rsid w:val="00BF4CCB"/>
    <w:rsid w:val="00C402AB"/>
    <w:rsid w:val="00C4357B"/>
    <w:rsid w:val="00C45D7D"/>
    <w:rsid w:val="00C54799"/>
    <w:rsid w:val="00C61281"/>
    <w:rsid w:val="00C621CD"/>
    <w:rsid w:val="00C70A95"/>
    <w:rsid w:val="00C81B38"/>
    <w:rsid w:val="00C962A9"/>
    <w:rsid w:val="00CC09FA"/>
    <w:rsid w:val="00CC783E"/>
    <w:rsid w:val="00CD1EA7"/>
    <w:rsid w:val="00CD6C03"/>
    <w:rsid w:val="00CF7534"/>
    <w:rsid w:val="00D04505"/>
    <w:rsid w:val="00D07A8F"/>
    <w:rsid w:val="00D202A6"/>
    <w:rsid w:val="00D2127A"/>
    <w:rsid w:val="00D2270A"/>
    <w:rsid w:val="00D278D7"/>
    <w:rsid w:val="00D3290F"/>
    <w:rsid w:val="00D33DE1"/>
    <w:rsid w:val="00D37506"/>
    <w:rsid w:val="00D42CD7"/>
    <w:rsid w:val="00D60BCA"/>
    <w:rsid w:val="00D73B11"/>
    <w:rsid w:val="00D8124C"/>
    <w:rsid w:val="00D821E6"/>
    <w:rsid w:val="00D861EC"/>
    <w:rsid w:val="00D86945"/>
    <w:rsid w:val="00D96BD5"/>
    <w:rsid w:val="00DB63E9"/>
    <w:rsid w:val="00DC03CA"/>
    <w:rsid w:val="00DE011A"/>
    <w:rsid w:val="00DF6461"/>
    <w:rsid w:val="00DF7BF2"/>
    <w:rsid w:val="00E071CD"/>
    <w:rsid w:val="00E135A0"/>
    <w:rsid w:val="00E32B9A"/>
    <w:rsid w:val="00E341FA"/>
    <w:rsid w:val="00E411FB"/>
    <w:rsid w:val="00E4146F"/>
    <w:rsid w:val="00E43326"/>
    <w:rsid w:val="00E50AB3"/>
    <w:rsid w:val="00E53CD4"/>
    <w:rsid w:val="00E54085"/>
    <w:rsid w:val="00E55B2A"/>
    <w:rsid w:val="00E715E5"/>
    <w:rsid w:val="00E71970"/>
    <w:rsid w:val="00E73CE4"/>
    <w:rsid w:val="00E748D6"/>
    <w:rsid w:val="00E814A2"/>
    <w:rsid w:val="00E8743B"/>
    <w:rsid w:val="00E9617E"/>
    <w:rsid w:val="00ED3654"/>
    <w:rsid w:val="00ED4DA2"/>
    <w:rsid w:val="00ED7D2D"/>
    <w:rsid w:val="00ED7F6E"/>
    <w:rsid w:val="00EE6BEA"/>
    <w:rsid w:val="00F022D9"/>
    <w:rsid w:val="00F10744"/>
    <w:rsid w:val="00F11FF2"/>
    <w:rsid w:val="00F26945"/>
    <w:rsid w:val="00F2708F"/>
    <w:rsid w:val="00F33B13"/>
    <w:rsid w:val="00F3477B"/>
    <w:rsid w:val="00F5704F"/>
    <w:rsid w:val="00F76213"/>
    <w:rsid w:val="00F944EF"/>
    <w:rsid w:val="00F949E9"/>
    <w:rsid w:val="00FC1521"/>
    <w:rsid w:val="00FC7E3B"/>
    <w:rsid w:val="00FE204E"/>
    <w:rsid w:val="00FF25C8"/>
    <w:rsid w:val="00FF646F"/>
    <w:rsid w:val="00FF6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BE5540A"/>
  <w15:docId w15:val="{1B46DDFB-53D4-114A-B624-F4C0E56C8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fr-BE" w:eastAsia="fr-BE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5214"/>
    <w:pPr>
      <w:spacing w:after="160" w:line="259" w:lineRule="auto"/>
    </w:pPr>
    <w:rPr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paragraph">
    <w:name w:val="paragraph"/>
    <w:basedOn w:val="Normal"/>
    <w:uiPriority w:val="99"/>
    <w:rsid w:val="00D96BD5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fr-BE"/>
    </w:rPr>
  </w:style>
  <w:style w:type="character" w:customStyle="1" w:styleId="spellingerror">
    <w:name w:val="spellingerror"/>
    <w:uiPriority w:val="99"/>
    <w:rsid w:val="00D96BD5"/>
  </w:style>
  <w:style w:type="character" w:customStyle="1" w:styleId="normaltextrun1">
    <w:name w:val="normaltextrun1"/>
    <w:uiPriority w:val="99"/>
    <w:rsid w:val="00D96BD5"/>
  </w:style>
  <w:style w:type="character" w:customStyle="1" w:styleId="eop">
    <w:name w:val="eop"/>
    <w:uiPriority w:val="99"/>
    <w:rsid w:val="00D96BD5"/>
  </w:style>
  <w:style w:type="paragraph" w:styleId="Corpsdetexte">
    <w:name w:val="Body Text"/>
    <w:basedOn w:val="Normal"/>
    <w:link w:val="CorpsdetexteCar"/>
    <w:uiPriority w:val="99"/>
    <w:rsid w:val="00D96BD5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  <w:lang w:val="fr-FR" w:eastAsia="fr-FR"/>
    </w:rPr>
  </w:style>
  <w:style w:type="character" w:customStyle="1" w:styleId="CorpsdetexteCar">
    <w:name w:val="Corps de texte Car"/>
    <w:basedOn w:val="Policepardfaut"/>
    <w:link w:val="Corpsdetexte"/>
    <w:uiPriority w:val="99"/>
    <w:locked/>
    <w:rsid w:val="00D96BD5"/>
    <w:rPr>
      <w:rFonts w:ascii="Times New Roman" w:hAnsi="Times New Roman" w:cs="Times New Roman"/>
      <w:sz w:val="20"/>
      <w:lang w:val="fr-FR" w:eastAsia="fr-FR"/>
    </w:rPr>
  </w:style>
  <w:style w:type="paragraph" w:styleId="NormalWeb">
    <w:name w:val="Normal (Web)"/>
    <w:basedOn w:val="Normal"/>
    <w:uiPriority w:val="99"/>
    <w:semiHidden/>
    <w:rsid w:val="007D248E"/>
    <w:pPr>
      <w:spacing w:before="100" w:beforeAutospacing="1" w:after="300" w:line="240" w:lineRule="auto"/>
    </w:pPr>
    <w:rPr>
      <w:rFonts w:ascii="Times New Roman" w:eastAsia="Times New Roman" w:hAnsi="Times New Roman"/>
      <w:sz w:val="24"/>
      <w:szCs w:val="24"/>
      <w:lang w:eastAsia="fr-BE"/>
    </w:rPr>
  </w:style>
  <w:style w:type="character" w:styleId="Lienhypertexte">
    <w:name w:val="Hyperlink"/>
    <w:basedOn w:val="Policepardfaut"/>
    <w:uiPriority w:val="99"/>
    <w:rsid w:val="00576393"/>
    <w:rPr>
      <w:rFonts w:cs="Times New Roman"/>
      <w:color w:val="0563C1"/>
      <w:u w:val="single"/>
    </w:rPr>
  </w:style>
  <w:style w:type="character" w:customStyle="1" w:styleId="Mentionnonrsolue1">
    <w:name w:val="Mention non résolue1"/>
    <w:uiPriority w:val="99"/>
    <w:semiHidden/>
    <w:rsid w:val="00576393"/>
    <w:rPr>
      <w:color w:val="808080"/>
      <w:shd w:val="clear" w:color="auto" w:fill="E6E6E6"/>
    </w:rPr>
  </w:style>
  <w:style w:type="paragraph" w:styleId="En-tte">
    <w:name w:val="header"/>
    <w:basedOn w:val="Normal"/>
    <w:link w:val="En-tteCar"/>
    <w:uiPriority w:val="99"/>
    <w:rsid w:val="00837823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En-tteCar">
    <w:name w:val="En-tête Car"/>
    <w:basedOn w:val="Policepardfaut"/>
    <w:link w:val="En-tte"/>
    <w:uiPriority w:val="99"/>
    <w:locked/>
    <w:rsid w:val="00837823"/>
    <w:rPr>
      <w:rFonts w:cs="Times New Roman"/>
      <w:lang w:eastAsia="en-US"/>
    </w:rPr>
  </w:style>
  <w:style w:type="paragraph" w:styleId="Pieddepage">
    <w:name w:val="footer"/>
    <w:basedOn w:val="Normal"/>
    <w:link w:val="PieddepageCar"/>
    <w:uiPriority w:val="99"/>
    <w:rsid w:val="00837823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PieddepageCar">
    <w:name w:val="Pied de page Car"/>
    <w:basedOn w:val="Policepardfaut"/>
    <w:link w:val="Pieddepage"/>
    <w:uiPriority w:val="99"/>
    <w:locked/>
    <w:rsid w:val="00837823"/>
    <w:rPr>
      <w:rFonts w:cs="Times New Roman"/>
      <w:lang w:eastAsia="en-US"/>
    </w:rPr>
  </w:style>
  <w:style w:type="character" w:styleId="lev">
    <w:name w:val="Strong"/>
    <w:basedOn w:val="Policepardfaut"/>
    <w:uiPriority w:val="22"/>
    <w:qFormat/>
    <w:locked/>
    <w:rsid w:val="006C731A"/>
    <w:rPr>
      <w:rFonts w:cs="Times New Roman"/>
      <w:b/>
    </w:rPr>
  </w:style>
  <w:style w:type="character" w:styleId="Accentuation">
    <w:name w:val="Emphasis"/>
    <w:basedOn w:val="Policepardfaut"/>
    <w:uiPriority w:val="99"/>
    <w:qFormat/>
    <w:locked/>
    <w:rsid w:val="006C731A"/>
    <w:rPr>
      <w:rFonts w:cs="Times New Roman"/>
      <w:i/>
    </w:rPr>
  </w:style>
  <w:style w:type="character" w:styleId="Lienhypertextesuivivisit">
    <w:name w:val="FollowedHyperlink"/>
    <w:basedOn w:val="Policepardfaut"/>
    <w:uiPriority w:val="99"/>
    <w:rsid w:val="001D3CBD"/>
    <w:rPr>
      <w:rFonts w:cs="Times New Roman"/>
      <w:color w:val="800080"/>
      <w:u w:val="single"/>
    </w:rPr>
  </w:style>
  <w:style w:type="paragraph" w:customStyle="1" w:styleId="Default">
    <w:name w:val="Default"/>
    <w:uiPriority w:val="99"/>
    <w:rsid w:val="00F26945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val="fr-FR" w:eastAsia="fr-FR"/>
    </w:rPr>
  </w:style>
  <w:style w:type="character" w:customStyle="1" w:styleId="Mentionnonrsolue2">
    <w:name w:val="Mention non résolue2"/>
    <w:uiPriority w:val="99"/>
    <w:semiHidden/>
    <w:rsid w:val="000C5710"/>
    <w:rPr>
      <w:color w:val="605E5C"/>
      <w:shd w:val="clear" w:color="auto" w:fill="E1DFDD"/>
    </w:rPr>
  </w:style>
  <w:style w:type="character" w:styleId="CitationHTML">
    <w:name w:val="HTML Cite"/>
    <w:basedOn w:val="Policepardfaut"/>
    <w:uiPriority w:val="99"/>
    <w:semiHidden/>
    <w:rsid w:val="006A629F"/>
    <w:rPr>
      <w:rFonts w:cs="Times New Roman"/>
      <w:color w:val="006D21"/>
    </w:rPr>
  </w:style>
  <w:style w:type="character" w:customStyle="1" w:styleId="field">
    <w:name w:val="field"/>
    <w:uiPriority w:val="99"/>
    <w:rsid w:val="00FC7E3B"/>
  </w:style>
  <w:style w:type="character" w:styleId="Numrodepage">
    <w:name w:val="page number"/>
    <w:basedOn w:val="Policepardfaut"/>
    <w:uiPriority w:val="99"/>
    <w:semiHidden/>
    <w:rsid w:val="003821E4"/>
    <w:rPr>
      <w:rFonts w:cs="Times New Roman"/>
    </w:rPr>
  </w:style>
  <w:style w:type="character" w:customStyle="1" w:styleId="gmail-m1854606478245060124m-7948497947509121217apple-converted-space">
    <w:name w:val="gmail-m_1854606478245060124m-7948497947509121217apple-converted-space"/>
    <w:basedOn w:val="Policepardfaut"/>
    <w:uiPriority w:val="99"/>
    <w:rsid w:val="008E0206"/>
    <w:rPr>
      <w:rFonts w:cs="Times New Roman"/>
    </w:rPr>
  </w:style>
  <w:style w:type="paragraph" w:styleId="Textedebulles">
    <w:name w:val="Balloon Text"/>
    <w:basedOn w:val="Normal"/>
    <w:link w:val="TextedebullesCar"/>
    <w:uiPriority w:val="99"/>
    <w:semiHidden/>
    <w:rsid w:val="001731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locked/>
    <w:rsid w:val="001731F7"/>
    <w:rPr>
      <w:rFonts w:ascii="Tahoma" w:hAnsi="Tahoma" w:cs="Tahoma"/>
      <w:sz w:val="16"/>
      <w:szCs w:val="16"/>
      <w:lang w:eastAsia="en-US"/>
    </w:rPr>
  </w:style>
  <w:style w:type="character" w:customStyle="1" w:styleId="tlid-translation">
    <w:name w:val="tlid-translation"/>
    <w:basedOn w:val="Policepardfaut"/>
    <w:uiPriority w:val="99"/>
    <w:rsid w:val="00915011"/>
    <w:rPr>
      <w:rFonts w:cs="Times New Roman"/>
    </w:rPr>
  </w:style>
  <w:style w:type="paragraph" w:customStyle="1" w:styleId="m-6988910615294525282msoplaintext">
    <w:name w:val="m_-6988910615294525282msoplaintext"/>
    <w:basedOn w:val="Normal"/>
    <w:uiPriority w:val="99"/>
    <w:rsid w:val="0091501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fr-BE"/>
    </w:rPr>
  </w:style>
  <w:style w:type="paragraph" w:customStyle="1" w:styleId="m-6988910615294525282msoplaintext0">
    <w:name w:val="m-6988910615294525282msoplaintext"/>
    <w:basedOn w:val="Normal"/>
    <w:uiPriority w:val="99"/>
    <w:rsid w:val="005223A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fr-FR" w:eastAsia="fr-FR"/>
    </w:rPr>
  </w:style>
  <w:style w:type="paragraph" w:styleId="Paragraphedeliste">
    <w:name w:val="List Paragraph"/>
    <w:basedOn w:val="Normal"/>
    <w:uiPriority w:val="99"/>
    <w:qFormat/>
    <w:rsid w:val="005152E9"/>
    <w:pPr>
      <w:ind w:left="708"/>
    </w:pPr>
  </w:style>
  <w:style w:type="character" w:customStyle="1" w:styleId="apple-converted-space">
    <w:name w:val="apple-converted-space"/>
    <w:basedOn w:val="Policepardfaut"/>
    <w:uiPriority w:val="99"/>
    <w:rsid w:val="0073577D"/>
    <w:rPr>
      <w:rFonts w:cs="Times New Roman"/>
    </w:rPr>
  </w:style>
  <w:style w:type="character" w:customStyle="1" w:styleId="gdlr-core-event-item-info">
    <w:name w:val="gdlr-core-event-item-info"/>
    <w:basedOn w:val="Policepardfaut"/>
    <w:uiPriority w:val="99"/>
    <w:rsid w:val="00743860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817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81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817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817497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817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17629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817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8817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17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81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817576">
              <w:marLeft w:val="0"/>
              <w:marRight w:val="0"/>
              <w:marTop w:val="3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817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817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17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817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8817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8817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88175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88175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88175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88175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8817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17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81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81753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817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817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8817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81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81754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81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817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8817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17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17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81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81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817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817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17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817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8817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8817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88175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88175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88175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88175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BABAB"/>
                                                        <w:left w:val="single" w:sz="6" w:space="0" w:color="ABABAB"/>
                                                        <w:bottom w:val="none" w:sz="0" w:space="0" w:color="auto"/>
                                                        <w:right w:val="single" w:sz="6" w:space="0" w:color="ABABAB"/>
                                                      </w:divBdr>
                                                      <w:divsChild>
                                                        <w:div w:id="4288175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88175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88175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88175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288175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288175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288175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88175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88175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88175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88175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88175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88175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88175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88175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88175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88175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88175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88175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8817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88175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88175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88175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88175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88175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88175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88175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88175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88175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88175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88175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88175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88175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88175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8817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81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81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817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817508">
                      <w:marLeft w:val="0"/>
                      <w:marRight w:val="0"/>
                      <w:marTop w:val="0"/>
                      <w:marBottom w:val="15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17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8817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81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817585">
              <w:marLeft w:val="0"/>
              <w:marRight w:val="0"/>
              <w:marTop w:val="3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81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817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17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817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8817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8817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88175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88175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88175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88176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88176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881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81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81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817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817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8817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817509">
                      <w:marLeft w:val="0"/>
                      <w:marRight w:val="0"/>
                      <w:marTop w:val="22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817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2881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81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81750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817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17504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817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8817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8817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28817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8817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8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817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8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817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817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81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17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817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8817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88176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8817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8817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81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817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8817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81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817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81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81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81763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817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17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817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8817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8817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8817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17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nfo@ceris.b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298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Karorero</dc:creator>
  <cp:keywords/>
  <dc:description/>
  <cp:lastModifiedBy>Nicolas Cornil</cp:lastModifiedBy>
  <cp:revision>2</cp:revision>
  <cp:lastPrinted>2020-01-21T13:01:00Z</cp:lastPrinted>
  <dcterms:created xsi:type="dcterms:W3CDTF">2026-01-31T19:03:00Z</dcterms:created>
  <dcterms:modified xsi:type="dcterms:W3CDTF">2026-01-31T19:03:00Z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ba6c1676-b829-4946-a489-4140e97e1751</vt:lpwstr>
  </property>
</Properties>
</file>