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6B2BF" w14:textId="77777777" w:rsidR="00BC1962" w:rsidRDefault="00BC1962" w:rsidP="00BC1962">
      <w:pPr>
        <w:pStyle w:val="paragraph"/>
        <w:textAlignment w:val="baseline"/>
        <w:rPr>
          <w:b/>
          <w:bCs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FC286E" wp14:editId="37A7EE83">
                <wp:simplePos x="0" y="0"/>
                <wp:positionH relativeFrom="column">
                  <wp:posOffset>-370135</wp:posOffset>
                </wp:positionH>
                <wp:positionV relativeFrom="paragraph">
                  <wp:posOffset>-452962</wp:posOffset>
                </wp:positionV>
                <wp:extent cx="6976153" cy="800100"/>
                <wp:effectExtent l="0" t="0" r="0" b="0"/>
                <wp:wrapNone/>
                <wp:docPr id="206620420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76153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6E9EA2" w14:textId="77777777" w:rsidR="00BC1962" w:rsidRPr="00A2785E" w:rsidRDefault="00BC1962" w:rsidP="00BC1962">
                            <w:pPr>
                              <w:spacing w:after="80"/>
                              <w:jc w:val="center"/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  <w:lang w:val="en-GB"/>
                              </w:rPr>
                            </w:pPr>
                            <w:r w:rsidRPr="00A2785E"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  <w:lang w:val="en-US"/>
                              </w:rPr>
                              <w:t>CERIS-Diplomatic School of Brussels</w:t>
                            </w:r>
                          </w:p>
                          <w:p w14:paraId="04C8790F" w14:textId="77777777" w:rsidR="00BC1962" w:rsidRPr="00A2785E" w:rsidRDefault="00BC1962" w:rsidP="00BC1962">
                            <w:pPr>
                              <w:jc w:val="center"/>
                              <w:rPr>
                                <w:rFonts w:ascii="Times New Roman" w:hAnsi="Times New Roman"/>
                                <w:bCs/>
                                <w:sz w:val="36"/>
                                <w:szCs w:val="36"/>
                              </w:rPr>
                            </w:pPr>
                            <w:r w:rsidRPr="00A2785E"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>C</w:t>
                            </w:r>
                            <w:r w:rsidRPr="00A2785E">
                              <w:rPr>
                                <w:rFonts w:ascii="Times New Roman" w:hAnsi="Times New Roman"/>
                                <w:bCs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 xml:space="preserve">entre </w:t>
                            </w:r>
                            <w:r w:rsidRPr="00A2785E"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>E</w:t>
                            </w:r>
                            <w:r w:rsidRPr="00A2785E">
                              <w:rPr>
                                <w:rFonts w:ascii="Times New Roman" w:hAnsi="Times New Roman"/>
                                <w:bCs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 xml:space="preserve">uropéen de </w:t>
                            </w:r>
                            <w:r w:rsidRPr="00A2785E"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>R</w:t>
                            </w:r>
                            <w:r w:rsidRPr="00A2785E">
                              <w:rPr>
                                <w:rFonts w:ascii="Times New Roman" w:hAnsi="Times New Roman"/>
                                <w:bCs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 xml:space="preserve">echerches </w:t>
                            </w:r>
                            <w:r w:rsidRPr="00A2785E"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>I</w:t>
                            </w:r>
                            <w:r w:rsidRPr="00A2785E">
                              <w:rPr>
                                <w:rFonts w:ascii="Times New Roman" w:hAnsi="Times New Roman"/>
                                <w:bCs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 xml:space="preserve">nternationales &amp; </w:t>
                            </w:r>
                            <w:r w:rsidRPr="00A2785E">
                              <w:rPr>
                                <w:rFonts w:ascii="Times New Roman" w:hAnsi="Times New Roman"/>
                                <w:b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>S</w:t>
                            </w:r>
                            <w:r w:rsidRPr="00A2785E">
                              <w:rPr>
                                <w:rFonts w:ascii="Times New Roman" w:hAnsi="Times New Roman"/>
                                <w:bCs/>
                                <w:noProof/>
                                <w:color w:val="1F497D"/>
                                <w:sz w:val="36"/>
                                <w:szCs w:val="36"/>
                              </w:rPr>
                              <w:t>tratégiques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FC286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9.15pt;margin-top:-35.65pt;width:549.3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" stroked="f">
                <v:path arrowok="t"/>
                <v:textbox>
                  <w:txbxContent>
                    <w:p w14:paraId="4E6E9EA2" w14:textId="77777777" w:rsidR="00BC1962" w:rsidRPr="00A2785E" w:rsidRDefault="00BC1962" w:rsidP="00BC1962">
                      <w:pPr>
                        <w:spacing w:after="80"/>
                        <w:jc w:val="center"/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  <w:lang w:val="en-GB"/>
                        </w:rPr>
                      </w:pPr>
                      <w:r w:rsidRPr="00A2785E"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  <w:lang w:val="en-US"/>
                        </w:rPr>
                        <w:t>CERIS-Diplomatic School of Brussels</w:t>
                      </w:r>
                    </w:p>
                    <w:p w14:paraId="04C8790F" w14:textId="77777777" w:rsidR="00BC1962" w:rsidRPr="00A2785E" w:rsidRDefault="00BC1962" w:rsidP="00BC1962">
                      <w:pPr>
                        <w:jc w:val="center"/>
                        <w:rPr>
                          <w:rFonts w:ascii="Times New Roman" w:hAnsi="Times New Roman"/>
                          <w:bCs/>
                          <w:sz w:val="36"/>
                          <w:szCs w:val="36"/>
                        </w:rPr>
                      </w:pPr>
                      <w:r w:rsidRPr="00A2785E"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  <w:szCs w:val="36"/>
                        </w:rPr>
                        <w:t>C</w:t>
                      </w:r>
                      <w:r w:rsidRPr="00A2785E">
                        <w:rPr>
                          <w:rFonts w:ascii="Times New Roman" w:hAnsi="Times New Roman"/>
                          <w:bCs/>
                          <w:noProof/>
                          <w:color w:val="1F497D"/>
                          <w:sz w:val="36"/>
                          <w:szCs w:val="36"/>
                        </w:rPr>
                        <w:t xml:space="preserve">entre </w:t>
                      </w:r>
                      <w:r w:rsidRPr="00A2785E"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  <w:szCs w:val="36"/>
                        </w:rPr>
                        <w:t>E</w:t>
                      </w:r>
                      <w:r w:rsidRPr="00A2785E">
                        <w:rPr>
                          <w:rFonts w:ascii="Times New Roman" w:hAnsi="Times New Roman"/>
                          <w:bCs/>
                          <w:noProof/>
                          <w:color w:val="1F497D"/>
                          <w:sz w:val="36"/>
                          <w:szCs w:val="36"/>
                        </w:rPr>
                        <w:t xml:space="preserve">uropéen de </w:t>
                      </w:r>
                      <w:r w:rsidRPr="00A2785E"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  <w:szCs w:val="36"/>
                        </w:rPr>
                        <w:t>R</w:t>
                      </w:r>
                      <w:r w:rsidRPr="00A2785E">
                        <w:rPr>
                          <w:rFonts w:ascii="Times New Roman" w:hAnsi="Times New Roman"/>
                          <w:bCs/>
                          <w:noProof/>
                          <w:color w:val="1F497D"/>
                          <w:sz w:val="36"/>
                          <w:szCs w:val="36"/>
                        </w:rPr>
                        <w:t xml:space="preserve">echerches </w:t>
                      </w:r>
                      <w:r w:rsidRPr="00A2785E"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  <w:szCs w:val="36"/>
                        </w:rPr>
                        <w:t>I</w:t>
                      </w:r>
                      <w:r w:rsidRPr="00A2785E">
                        <w:rPr>
                          <w:rFonts w:ascii="Times New Roman" w:hAnsi="Times New Roman"/>
                          <w:bCs/>
                          <w:noProof/>
                          <w:color w:val="1F497D"/>
                          <w:sz w:val="36"/>
                          <w:szCs w:val="36"/>
                        </w:rPr>
                        <w:t xml:space="preserve">nternationales &amp; </w:t>
                      </w:r>
                      <w:r w:rsidRPr="00A2785E">
                        <w:rPr>
                          <w:rFonts w:ascii="Times New Roman" w:hAnsi="Times New Roman"/>
                          <w:b/>
                          <w:noProof/>
                          <w:color w:val="1F497D"/>
                          <w:sz w:val="36"/>
                          <w:szCs w:val="36"/>
                        </w:rPr>
                        <w:t>S</w:t>
                      </w:r>
                      <w:r w:rsidRPr="00A2785E">
                        <w:rPr>
                          <w:rFonts w:ascii="Times New Roman" w:hAnsi="Times New Roman"/>
                          <w:bCs/>
                          <w:noProof/>
                          <w:color w:val="1F497D"/>
                          <w:sz w:val="36"/>
                          <w:szCs w:val="36"/>
                        </w:rPr>
                        <w:t>tratégiques</w:t>
                      </w:r>
                    </w:p>
                  </w:txbxContent>
                </v:textbox>
              </v:shape>
            </w:pict>
          </mc:Fallback>
        </mc:AlternateContent>
      </w:r>
    </w:p>
    <w:p w14:paraId="0EF42028" w14:textId="77777777" w:rsidR="00BC1962" w:rsidRPr="004C5C68" w:rsidRDefault="00BC1962" w:rsidP="00BC1962">
      <w:pPr>
        <w:spacing w:after="80"/>
        <w:rPr>
          <w:noProof/>
          <w:color w:val="1F497D"/>
          <w:sz w:val="28"/>
          <w:lang w:val="en-GB"/>
        </w:rPr>
      </w:pPr>
      <w:r>
        <w:rPr>
          <w:noProof/>
          <w:lang w:val="en-GB"/>
        </w:rPr>
        <w:t xml:space="preserve">                                                                      </w:t>
      </w:r>
      <w:r w:rsidRPr="00324180">
        <w:rPr>
          <w:noProof/>
          <w:lang w:val="en-GB"/>
        </w:rPr>
        <w:t xml:space="preserve">   </w:t>
      </w:r>
    </w:p>
    <w:p w14:paraId="46825F0B" w14:textId="77777777" w:rsidR="00BC1962" w:rsidRPr="00396FB4" w:rsidRDefault="00BC1962" w:rsidP="00BC1962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</w:pPr>
      <w:r w:rsidRPr="00396FB4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 xml:space="preserve">OPEN DAYS: 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January 30th to February 14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  <w:vertAlign w:val="superscript"/>
          <w:lang w:val="en-GB" w:eastAsia="fr-FR"/>
        </w:rPr>
        <w:t>th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, 2026</w:t>
      </w:r>
    </w:p>
    <w:p w14:paraId="128511E6" w14:textId="77777777" w:rsidR="00BC1962" w:rsidRDefault="00BC1962" w:rsidP="00BC1962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u w:val="single"/>
          <w:lang w:val="en-GB" w:eastAsia="fr-FR"/>
        </w:rPr>
      </w:pPr>
      <w:r w:rsidRPr="00396FB4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Registration Form</w:t>
      </w:r>
    </w:p>
    <w:p w14:paraId="160C636C" w14:textId="77777777" w:rsidR="00BC1962" w:rsidRDefault="00BC1962" w:rsidP="00BC1962">
      <w:pPr>
        <w:rPr>
          <w:rFonts w:ascii="Times New Roman" w:hAnsi="Times New Roman"/>
          <w:b/>
          <w:i/>
          <w:color w:val="000000"/>
          <w:sz w:val="24"/>
          <w:szCs w:val="24"/>
          <w:lang w:val="en-GB"/>
        </w:rPr>
      </w:pPr>
    </w:p>
    <w:p w14:paraId="744EE8EB" w14:textId="77777777" w:rsidR="00BC1962" w:rsidRDefault="00BC1962" w:rsidP="00BC1962">
      <w:pPr>
        <w:rPr>
          <w:rFonts w:ascii="Times New Roman" w:hAnsi="Times New Roman"/>
          <w:b/>
          <w:i/>
          <w:color w:val="000000"/>
          <w:sz w:val="24"/>
          <w:szCs w:val="24"/>
          <w:lang w:val="en-GB"/>
        </w:rPr>
      </w:pPr>
      <w:r w:rsidRPr="006676F8"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 xml:space="preserve">Please return the registration form by </w:t>
      </w:r>
      <w:r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>January 26</w:t>
      </w:r>
      <w:r w:rsidRPr="00671E2C">
        <w:rPr>
          <w:rFonts w:ascii="Times New Roman" w:hAnsi="Times New Roman"/>
          <w:b/>
          <w:i/>
          <w:color w:val="000000"/>
          <w:sz w:val="24"/>
          <w:szCs w:val="24"/>
          <w:vertAlign w:val="superscript"/>
          <w:lang w:val="en-GB"/>
        </w:rPr>
        <w:t>th</w:t>
      </w:r>
      <w:r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>, 2026</w:t>
      </w:r>
      <w:r w:rsidRPr="006676F8"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 xml:space="preserve"> (</w:t>
      </w:r>
      <w:hyperlink r:id="rId5" w:history="1">
        <w:r w:rsidRPr="006676F8">
          <w:rPr>
            <w:rStyle w:val="Lienhypertexte"/>
            <w:rFonts w:ascii="Times New Roman" w:hAnsi="Times New Roman"/>
            <w:b/>
            <w:sz w:val="24"/>
            <w:szCs w:val="24"/>
            <w:lang w:val="en-GB"/>
          </w:rPr>
          <w:t>info@ceris.be</w:t>
        </w:r>
      </w:hyperlink>
      <w:r w:rsidRPr="006676F8">
        <w:rPr>
          <w:rFonts w:ascii="Times New Roman" w:hAnsi="Times New Roman"/>
          <w:b/>
          <w:i/>
          <w:color w:val="000000"/>
          <w:sz w:val="24"/>
          <w:szCs w:val="24"/>
          <w:lang w:val="en-GB"/>
        </w:rPr>
        <w:t>)</w:t>
      </w:r>
    </w:p>
    <w:p w14:paraId="124A728A" w14:textId="77777777" w:rsidR="00BC1962" w:rsidRPr="00A2785E" w:rsidRDefault="00BC1962" w:rsidP="00BC1962">
      <w:pPr>
        <w:rPr>
          <w:rFonts w:ascii="Times New Roman" w:hAnsi="Times New Roman"/>
          <w:bCs/>
          <w:iCs/>
          <w:color w:val="000000"/>
          <w:lang w:val="en-GB"/>
        </w:rPr>
      </w:pPr>
    </w:p>
    <w:p w14:paraId="4D18D2A7" w14:textId="77777777" w:rsidR="00BC1962" w:rsidRPr="006676F8" w:rsidRDefault="00BC1962" w:rsidP="00BC1962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Family Name &amp; First Name:</w:t>
      </w:r>
    </w:p>
    <w:p w14:paraId="4C562530" w14:textId="77777777" w:rsidR="00BC1962" w:rsidRPr="006676F8" w:rsidRDefault="00BC1962" w:rsidP="00BC1962">
      <w:pPr>
        <w:spacing w:after="0" w:line="240" w:lineRule="auto"/>
        <w:rPr>
          <w:rFonts w:ascii="Times New Roman" w:hAnsi="Times New Roman"/>
          <w:color w:val="000000"/>
          <w:lang w:val="en-GB"/>
        </w:rPr>
      </w:pPr>
    </w:p>
    <w:p w14:paraId="1FDD7815" w14:textId="77777777" w:rsidR="00BC1962" w:rsidRPr="006676F8" w:rsidRDefault="00BC1962" w:rsidP="00BC1962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Nationality:</w:t>
      </w:r>
    </w:p>
    <w:p w14:paraId="0E5488B6" w14:textId="77777777" w:rsidR="00BC1962" w:rsidRPr="006676F8" w:rsidRDefault="00BC1962" w:rsidP="00BC1962">
      <w:pPr>
        <w:spacing w:after="0" w:line="240" w:lineRule="auto"/>
        <w:rPr>
          <w:rFonts w:ascii="Times New Roman" w:hAnsi="Times New Roman"/>
          <w:color w:val="000000"/>
          <w:lang w:val="en-GB"/>
        </w:rPr>
      </w:pPr>
    </w:p>
    <w:p w14:paraId="5C0D61BE" w14:textId="77777777" w:rsidR="00BC1962" w:rsidRPr="006676F8" w:rsidRDefault="00BC1962" w:rsidP="00BC1962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Profession:</w:t>
      </w:r>
    </w:p>
    <w:p w14:paraId="086B95A3" w14:textId="77777777" w:rsidR="00BC1962" w:rsidRPr="006676F8" w:rsidRDefault="00BC1962" w:rsidP="00BC1962">
      <w:pPr>
        <w:spacing w:after="0" w:line="240" w:lineRule="auto"/>
        <w:rPr>
          <w:rFonts w:ascii="Times New Roman" w:hAnsi="Times New Roman"/>
          <w:color w:val="000000"/>
          <w:lang w:val="en-GB"/>
        </w:rPr>
      </w:pPr>
    </w:p>
    <w:p w14:paraId="22583900" w14:textId="77777777" w:rsidR="00BC1962" w:rsidRPr="006676F8" w:rsidRDefault="00BC1962" w:rsidP="00BC1962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e-mail address:</w:t>
      </w:r>
    </w:p>
    <w:p w14:paraId="2D8F83FA" w14:textId="77777777" w:rsidR="00BC1962" w:rsidRPr="006676F8" w:rsidRDefault="00BC1962" w:rsidP="00BC1962">
      <w:pPr>
        <w:spacing w:after="0" w:line="240" w:lineRule="auto"/>
        <w:rPr>
          <w:rFonts w:ascii="Times New Roman" w:hAnsi="Times New Roman"/>
          <w:color w:val="000000"/>
          <w:lang w:val="en-GB"/>
        </w:rPr>
      </w:pPr>
    </w:p>
    <w:p w14:paraId="75C6D287" w14:textId="77777777" w:rsidR="00BC1962" w:rsidRPr="00A2785E" w:rsidRDefault="00BC1962" w:rsidP="00BC1962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Phone:</w:t>
      </w:r>
    </w:p>
    <w:p w14:paraId="67877489" w14:textId="77777777" w:rsidR="00BC1962" w:rsidRPr="00A2785E" w:rsidRDefault="00BC1962" w:rsidP="00BC1962">
      <w:pPr>
        <w:tabs>
          <w:tab w:val="left" w:pos="345"/>
        </w:tabs>
        <w:spacing w:after="0" w:line="276" w:lineRule="auto"/>
        <w:rPr>
          <w:rFonts w:ascii="Times New Roman" w:hAnsi="Times New Roman"/>
          <w:b/>
          <w:color w:val="000000"/>
          <w:sz w:val="32"/>
          <w:szCs w:val="32"/>
          <w:lang w:val="en-GB"/>
        </w:rPr>
      </w:pPr>
    </w:p>
    <w:p w14:paraId="528E9066" w14:textId="77777777" w:rsidR="00BC1962" w:rsidRDefault="00BC1962" w:rsidP="00BC1962">
      <w:pPr>
        <w:tabs>
          <w:tab w:val="left" w:pos="345"/>
        </w:tabs>
        <w:spacing w:after="0" w:line="276" w:lineRule="auto"/>
        <w:rPr>
          <w:rFonts w:ascii="Times New Roman" w:hAnsi="Times New Roman"/>
          <w:bCs/>
          <w:i/>
          <w:color w:val="000000"/>
          <w:lang w:val="en-GB"/>
        </w:rPr>
      </w:pPr>
      <w:r w:rsidRPr="006676F8">
        <w:rPr>
          <w:rFonts w:ascii="Times New Roman" w:hAnsi="Times New Roman"/>
          <w:b/>
          <w:color w:val="000000"/>
          <w:lang w:val="en-GB"/>
        </w:rPr>
        <w:t xml:space="preserve">I wish to join the following lectures </w:t>
      </w:r>
      <w:r w:rsidRPr="006676F8">
        <w:rPr>
          <w:rFonts w:ascii="Times New Roman" w:hAnsi="Times New Roman"/>
          <w:bCs/>
          <w:i/>
          <w:iCs/>
          <w:color w:val="000000"/>
          <w:lang w:val="en-GB"/>
        </w:rPr>
        <w:t>(</w:t>
      </w:r>
      <w:r w:rsidRPr="006676F8">
        <w:rPr>
          <w:rFonts w:ascii="Times New Roman" w:hAnsi="Times New Roman"/>
          <w:i/>
          <w:color w:val="000000"/>
          <w:lang w:val="en-GB"/>
        </w:rPr>
        <w:t>free of charge</w:t>
      </w:r>
      <w:r w:rsidRPr="006676F8">
        <w:rPr>
          <w:rFonts w:ascii="Times New Roman" w:hAnsi="Times New Roman"/>
          <w:bCs/>
          <w:i/>
          <w:color w:val="000000"/>
          <w:lang w:val="en-GB"/>
        </w:rPr>
        <w:t>):</w:t>
      </w:r>
    </w:p>
    <w:p w14:paraId="424670B9" w14:textId="77777777" w:rsidR="00BC1962" w:rsidRPr="006676F8" w:rsidRDefault="00BC1962" w:rsidP="00BC1962">
      <w:pPr>
        <w:tabs>
          <w:tab w:val="left" w:pos="345"/>
        </w:tabs>
        <w:spacing w:after="0" w:line="276" w:lineRule="auto"/>
        <w:rPr>
          <w:rFonts w:ascii="Times New Roman" w:hAnsi="Times New Roman"/>
          <w:b/>
          <w:color w:val="000000"/>
          <w:lang w:val="en-GB"/>
        </w:rPr>
      </w:pPr>
    </w:p>
    <w:p w14:paraId="235F309E" w14:textId="77777777" w:rsidR="00BC1962" w:rsidRPr="00A2785E" w:rsidRDefault="00BC1962" w:rsidP="00BC1962">
      <w:pPr>
        <w:spacing w:after="0" w:line="240" w:lineRule="auto"/>
        <w:rPr>
          <w:rFonts w:ascii="Times New Roman" w:eastAsia="Times New Roman" w:hAnsi="Times New Roman"/>
          <w:i/>
          <w:iCs/>
          <w:color w:val="00007F"/>
          <w:sz w:val="24"/>
          <w:szCs w:val="24"/>
          <w:lang w:val="nl-BE" w:eastAsia="fr-FR"/>
        </w:rPr>
      </w:pPr>
      <w:r w:rsidRPr="00A2785E">
        <w:rPr>
          <w:rFonts w:ascii="Times New Roman" w:hAnsi="Times New Roman"/>
          <w:color w:val="000000"/>
          <w:sz w:val="24"/>
          <w:szCs w:val="24"/>
          <w:lang w:val="en-GB"/>
        </w:rPr>
        <w:t xml:space="preserve"> </w:t>
      </w:r>
      <w:r w:rsidRPr="00A2785E">
        <w:rPr>
          <w:rFonts w:ascii="Times New Roman" w:eastAsia="Times New Roman" w:hAnsi="Times New Roman"/>
          <w:b/>
          <w:bCs/>
          <w:sz w:val="24"/>
          <w:szCs w:val="24"/>
          <w:lang w:val="nl-BE" w:eastAsia="fr-FR"/>
        </w:rPr>
        <w:t xml:space="preserve">30/01 </w:t>
      </w:r>
      <w:r w:rsidRPr="00A2785E">
        <w:rPr>
          <w:rFonts w:ascii="Times New Roman" w:eastAsia="Times New Roman" w:hAnsi="Times New Roman"/>
          <w:sz w:val="24"/>
          <w:szCs w:val="24"/>
          <w:lang w:val="nl-BE" w:eastAsia="fr-FR"/>
        </w:rPr>
        <w:t xml:space="preserve">18:00-18:30 </w:t>
      </w:r>
      <w:r w:rsidRPr="00A2785E">
        <w:rPr>
          <w:rFonts w:ascii="Times New Roman" w:eastAsia="Times New Roman" w:hAnsi="Times New Roman"/>
          <w:b/>
          <w:bCs/>
          <w:color w:val="111626"/>
          <w:sz w:val="24"/>
          <w:szCs w:val="24"/>
          <w:lang w:val="nl-BE" w:eastAsia="fr-FR"/>
        </w:rPr>
        <w:t xml:space="preserve">The Diplomacy of the Holy See </w:t>
      </w:r>
      <w:r w:rsidRPr="00A2785E">
        <w:rPr>
          <w:rFonts w:ascii="Times New Roman" w:eastAsia="Times New Roman" w:hAnsi="Times New Roman"/>
          <w:i/>
          <w:iCs/>
          <w:color w:val="00007F"/>
          <w:sz w:val="24"/>
          <w:szCs w:val="24"/>
          <w:lang w:val="nl-BE" w:eastAsia="fr-FR"/>
        </w:rPr>
        <w:t>MIP-MADEV</w:t>
      </w:r>
    </w:p>
    <w:p w14:paraId="15D8D4D9" w14:textId="77777777" w:rsidR="00BC1962" w:rsidRPr="00A2785E" w:rsidRDefault="00BC1962" w:rsidP="00BC1962">
      <w:pPr>
        <w:pStyle w:val="NormalWeb"/>
        <w:spacing w:before="0" w:beforeAutospacing="0" w:after="0"/>
        <w:rPr>
          <w:lang w:val="nl-BE" w:eastAsia="fr-FR"/>
        </w:rPr>
      </w:pPr>
      <w:r w:rsidRPr="00A2785E">
        <w:rPr>
          <w:lang w:val="nl-BE" w:eastAsia="fr-FR"/>
        </w:rPr>
        <w:t>H.E. Mgr. Franco Coppola (</w:t>
      </w:r>
      <w:r w:rsidRPr="00A2785E">
        <w:rPr>
          <w:color w:val="111626"/>
          <w:lang w:val="nl-BE" w:eastAsia="fr-FR"/>
        </w:rPr>
        <w:t xml:space="preserve">Apostolic Nuncio to the Kingdom of Belgium and </w:t>
      </w:r>
    </w:p>
    <w:p w14:paraId="3A6A4C31" w14:textId="77777777" w:rsidR="00BC1962" w:rsidRPr="00A2785E" w:rsidRDefault="00BC1962" w:rsidP="00BC196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fr-FR"/>
        </w:rPr>
      </w:pPr>
      <w:r w:rsidRPr="00A2785E">
        <w:rPr>
          <w:rFonts w:ascii="Times New Roman" w:eastAsia="Times New Roman" w:hAnsi="Times New Roman"/>
          <w:color w:val="111626"/>
          <w:sz w:val="24"/>
          <w:szCs w:val="24"/>
          <w:lang w:eastAsia="fr-FR"/>
        </w:rPr>
        <w:t>Luxembourg</w:t>
      </w:r>
      <w:r w:rsidRPr="00A2785E">
        <w:rPr>
          <w:rFonts w:ascii="Times New Roman" w:eastAsia="Times New Roman" w:hAnsi="Times New Roman"/>
          <w:sz w:val="24"/>
          <w:szCs w:val="24"/>
          <w:lang w:eastAsia="fr-FR"/>
        </w:rPr>
        <w:t xml:space="preserve">) </w:t>
      </w:r>
      <w:r w:rsidRPr="00A2785E">
        <w:rPr>
          <w:rFonts w:ascii="Times New Roman" w:eastAsia="Times New Roman" w:hAnsi="Times New Roman"/>
          <w:b/>
          <w:bCs/>
          <w:color w:val="00007F"/>
          <w:sz w:val="24"/>
          <w:szCs w:val="24"/>
          <w:lang w:eastAsia="fr-FR"/>
        </w:rPr>
        <w:t xml:space="preserve">On Campus </w:t>
      </w:r>
    </w:p>
    <w:p w14:paraId="1AF9D8F5" w14:textId="77777777" w:rsidR="00BC1962" w:rsidRPr="00991454" w:rsidRDefault="00BC1962" w:rsidP="00BC1962">
      <w:pPr>
        <w:spacing w:after="0" w:line="240" w:lineRule="auto"/>
        <w:rPr>
          <w:rFonts w:ascii="Times New Roman" w:eastAsia="Times New Roman" w:hAnsi="Times New Roman"/>
          <w:i/>
          <w:iCs/>
          <w:color w:val="00007F"/>
          <w:sz w:val="24"/>
          <w:szCs w:val="24"/>
          <w:lang w:eastAsia="fr-FR"/>
        </w:rPr>
      </w:pPr>
      <w:r w:rsidRPr="00991454">
        <w:rPr>
          <w:rFonts w:ascii="Times New Roman" w:eastAsia="Times New Roman" w:hAnsi="Times New Roman"/>
          <w:b/>
          <w:bCs/>
          <w:sz w:val="24"/>
          <w:szCs w:val="24"/>
          <w:lang w:eastAsia="fr-FR"/>
        </w:rPr>
        <w:t xml:space="preserve">30/01 </w:t>
      </w:r>
      <w:r w:rsidRPr="00991454">
        <w:rPr>
          <w:rFonts w:ascii="Times New Roman" w:eastAsia="Times New Roman" w:hAnsi="Times New Roman"/>
          <w:sz w:val="24"/>
          <w:szCs w:val="24"/>
          <w:lang w:eastAsia="fr-FR"/>
        </w:rPr>
        <w:t xml:space="preserve">18:30-19:30 </w:t>
      </w:r>
      <w:r w:rsidRPr="00991454">
        <w:rPr>
          <w:rFonts w:ascii="Times New Roman" w:eastAsia="Times New Roman" w:hAnsi="Times New Roman"/>
          <w:b/>
          <w:bCs/>
          <w:color w:val="111626"/>
          <w:sz w:val="24"/>
          <w:szCs w:val="24"/>
          <w:lang w:eastAsia="fr-FR"/>
        </w:rPr>
        <w:t xml:space="preserve">The </w:t>
      </w:r>
      <w:proofErr w:type="spellStart"/>
      <w:r w:rsidRPr="00991454">
        <w:rPr>
          <w:rFonts w:ascii="Times New Roman" w:eastAsia="Times New Roman" w:hAnsi="Times New Roman"/>
          <w:b/>
          <w:bCs/>
          <w:color w:val="111626"/>
          <w:sz w:val="24"/>
          <w:szCs w:val="24"/>
          <w:lang w:eastAsia="fr-FR"/>
        </w:rPr>
        <w:t>Diplomacy</w:t>
      </w:r>
      <w:proofErr w:type="spellEnd"/>
      <w:r w:rsidRPr="00991454">
        <w:rPr>
          <w:rFonts w:ascii="Times New Roman" w:eastAsia="Times New Roman" w:hAnsi="Times New Roman"/>
          <w:b/>
          <w:bCs/>
          <w:color w:val="111626"/>
          <w:sz w:val="24"/>
          <w:szCs w:val="24"/>
          <w:lang w:eastAsia="fr-FR"/>
        </w:rPr>
        <w:t xml:space="preserve"> of the Holy </w:t>
      </w:r>
      <w:proofErr w:type="spellStart"/>
      <w:r w:rsidRPr="00991454">
        <w:rPr>
          <w:rFonts w:ascii="Times New Roman" w:eastAsia="Times New Roman" w:hAnsi="Times New Roman"/>
          <w:b/>
          <w:bCs/>
          <w:color w:val="111626"/>
          <w:sz w:val="24"/>
          <w:szCs w:val="24"/>
          <w:lang w:eastAsia="fr-FR"/>
        </w:rPr>
        <w:t>See</w:t>
      </w:r>
      <w:proofErr w:type="spellEnd"/>
      <w:r w:rsidRPr="00991454">
        <w:rPr>
          <w:rFonts w:ascii="Times New Roman" w:eastAsia="Times New Roman" w:hAnsi="Times New Roman"/>
          <w:b/>
          <w:bCs/>
          <w:color w:val="111626"/>
          <w:sz w:val="24"/>
          <w:szCs w:val="24"/>
          <w:lang w:eastAsia="fr-FR"/>
        </w:rPr>
        <w:t xml:space="preserve"> </w:t>
      </w:r>
      <w:r w:rsidRPr="00991454">
        <w:rPr>
          <w:rFonts w:ascii="Times New Roman" w:eastAsia="Times New Roman" w:hAnsi="Times New Roman"/>
          <w:i/>
          <w:iCs/>
          <w:color w:val="00007F"/>
          <w:sz w:val="24"/>
          <w:szCs w:val="24"/>
          <w:lang w:eastAsia="fr-FR"/>
        </w:rPr>
        <w:t>MIP-MADEV</w:t>
      </w:r>
    </w:p>
    <w:p w14:paraId="7E04EAB8" w14:textId="77777777" w:rsidR="00BC1962" w:rsidRPr="00A2785E" w:rsidRDefault="00BC1962" w:rsidP="00BC1962">
      <w:pPr>
        <w:spacing w:after="0" w:line="240" w:lineRule="auto"/>
        <w:rPr>
          <w:rStyle w:val="normaltextrun1"/>
          <w:rFonts w:ascii="Times New Roman" w:eastAsia="Times New Roman" w:hAnsi="Times New Roman"/>
          <w:i/>
          <w:iCs/>
          <w:color w:val="00007F"/>
          <w:sz w:val="24"/>
          <w:szCs w:val="24"/>
          <w:lang w:eastAsia="fr-FR"/>
        </w:rPr>
      </w:pPr>
      <w:r w:rsidRPr="00A2785E">
        <w:rPr>
          <w:rFonts w:ascii="Times New Roman" w:eastAsia="Times New Roman" w:hAnsi="Times New Roman"/>
          <w:sz w:val="24"/>
          <w:szCs w:val="24"/>
          <w:lang w:eastAsia="fr-FR"/>
        </w:rPr>
        <w:t xml:space="preserve">Theodoros </w:t>
      </w:r>
      <w:proofErr w:type="spellStart"/>
      <w:r w:rsidRPr="00A2785E">
        <w:rPr>
          <w:rFonts w:ascii="Times New Roman" w:eastAsia="Times New Roman" w:hAnsi="Times New Roman"/>
          <w:sz w:val="24"/>
          <w:szCs w:val="24"/>
          <w:lang w:eastAsia="fr-FR"/>
        </w:rPr>
        <w:t>Koutroubas</w:t>
      </w:r>
      <w:proofErr w:type="spellEnd"/>
      <w:r w:rsidRPr="00A2785E">
        <w:rPr>
          <w:rFonts w:ascii="Times New Roman" w:eastAsia="Times New Roman" w:hAnsi="Times New Roman"/>
          <w:sz w:val="24"/>
          <w:szCs w:val="24"/>
          <w:lang w:eastAsia="fr-FR"/>
        </w:rPr>
        <w:t xml:space="preserve"> (</w:t>
      </w:r>
      <w:proofErr w:type="spellStart"/>
      <w:r w:rsidRPr="00A2785E">
        <w:rPr>
          <w:rFonts w:ascii="Times New Roman" w:eastAsia="Times New Roman" w:hAnsi="Times New Roman"/>
          <w:color w:val="111626"/>
          <w:sz w:val="24"/>
          <w:szCs w:val="24"/>
          <w:shd w:val="clear" w:color="auto" w:fill="FFFFFF"/>
          <w:lang w:eastAsia="fr-FR"/>
        </w:rPr>
        <w:t>UCLouvain</w:t>
      </w:r>
      <w:proofErr w:type="spellEnd"/>
      <w:r w:rsidRPr="00A2785E">
        <w:rPr>
          <w:rFonts w:ascii="Times New Roman" w:eastAsia="Times New Roman" w:hAnsi="Times New Roman"/>
          <w:color w:val="111626"/>
          <w:sz w:val="24"/>
          <w:szCs w:val="24"/>
          <w:shd w:val="clear" w:color="auto" w:fill="FFFFFF"/>
          <w:lang w:eastAsia="fr-FR"/>
        </w:rPr>
        <w:t xml:space="preserve">, </w:t>
      </w:r>
      <w:proofErr w:type="spellStart"/>
      <w:r w:rsidRPr="00A2785E">
        <w:rPr>
          <w:rFonts w:ascii="Times New Roman" w:eastAsia="Times New Roman" w:hAnsi="Times New Roman"/>
          <w:color w:val="111626"/>
          <w:sz w:val="24"/>
          <w:szCs w:val="24"/>
          <w:shd w:val="clear" w:color="auto" w:fill="FFFFFF"/>
          <w:lang w:eastAsia="fr-FR"/>
        </w:rPr>
        <w:t>Director</w:t>
      </w:r>
      <w:proofErr w:type="spellEnd"/>
      <w:r w:rsidRPr="00A2785E">
        <w:rPr>
          <w:rFonts w:ascii="Times New Roman" w:eastAsia="Times New Roman" w:hAnsi="Times New Roman"/>
          <w:color w:val="111626"/>
          <w:sz w:val="24"/>
          <w:szCs w:val="24"/>
          <w:shd w:val="clear" w:color="auto" w:fill="FFFFFF"/>
          <w:lang w:eastAsia="fr-FR"/>
        </w:rPr>
        <w:t xml:space="preserve"> of CEPLIS</w:t>
      </w:r>
      <w:r w:rsidRPr="00A2785E">
        <w:rPr>
          <w:rFonts w:ascii="Times New Roman" w:eastAsia="Times New Roman" w:hAnsi="Times New Roman"/>
          <w:sz w:val="24"/>
          <w:szCs w:val="24"/>
          <w:lang w:eastAsia="fr-FR"/>
        </w:rPr>
        <w:t xml:space="preserve">) </w:t>
      </w:r>
      <w:r w:rsidRPr="00A2785E">
        <w:rPr>
          <w:rFonts w:ascii="Times New Roman" w:eastAsia="Times New Roman" w:hAnsi="Times New Roman"/>
          <w:b/>
          <w:bCs/>
          <w:color w:val="00007F"/>
          <w:sz w:val="24"/>
          <w:szCs w:val="24"/>
          <w:lang w:eastAsia="fr-FR"/>
        </w:rPr>
        <w:t xml:space="preserve">On Campus </w:t>
      </w:r>
    </w:p>
    <w:p w14:paraId="1DAD8C22" w14:textId="77777777" w:rsidR="00BC1962" w:rsidRPr="00A2785E" w:rsidRDefault="00BC1962" w:rsidP="00BC196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en-US" w:eastAsia="fr-FR"/>
        </w:rPr>
      </w:pPr>
      <w:r w:rsidRPr="00A2785E">
        <w:rPr>
          <w:rFonts w:ascii="Times New Roman" w:eastAsia="Times New Roman" w:hAnsi="Times New Roman"/>
          <w:b/>
          <w:bCs/>
          <w:sz w:val="24"/>
          <w:szCs w:val="24"/>
          <w:lang w:val="en-US" w:eastAsia="fr-FR"/>
        </w:rPr>
        <w:t xml:space="preserve">31/01 </w:t>
      </w:r>
      <w:r w:rsidRPr="00A2785E">
        <w:rPr>
          <w:rFonts w:ascii="Times New Roman" w:eastAsia="Times New Roman" w:hAnsi="Times New Roman"/>
          <w:sz w:val="24"/>
          <w:szCs w:val="24"/>
          <w:lang w:val="en-US" w:eastAsia="fr-FR"/>
        </w:rPr>
        <w:t xml:space="preserve">9:30-12:30 </w:t>
      </w:r>
      <w:r w:rsidRPr="00A2785E">
        <w:rPr>
          <w:rFonts w:ascii="Times New Roman" w:eastAsia="Times New Roman" w:hAnsi="Times New Roman"/>
          <w:b/>
          <w:bCs/>
          <w:color w:val="111626"/>
          <w:sz w:val="24"/>
          <w:szCs w:val="24"/>
          <w:lang w:val="en-US" w:eastAsia="fr-FR"/>
        </w:rPr>
        <w:t xml:space="preserve">A new era of conflict in a changing world: challenges for official and unofficial mediation </w:t>
      </w:r>
      <w:r w:rsidRPr="00A2785E">
        <w:rPr>
          <w:rFonts w:ascii="Times New Roman" w:eastAsia="Times New Roman" w:hAnsi="Times New Roman"/>
          <w:color w:val="111626"/>
          <w:sz w:val="24"/>
          <w:szCs w:val="24"/>
          <w:lang w:val="en-US" w:eastAsia="fr-FR"/>
        </w:rPr>
        <w:t xml:space="preserve">Paul </w:t>
      </w:r>
      <w:proofErr w:type="spellStart"/>
      <w:r w:rsidRPr="00A2785E">
        <w:rPr>
          <w:rFonts w:ascii="Times New Roman" w:eastAsia="Times New Roman" w:hAnsi="Times New Roman"/>
          <w:color w:val="111626"/>
          <w:sz w:val="24"/>
          <w:szCs w:val="24"/>
          <w:lang w:val="en-US" w:eastAsia="fr-FR"/>
        </w:rPr>
        <w:t>Dziatkowiec</w:t>
      </w:r>
      <w:proofErr w:type="spellEnd"/>
      <w:r w:rsidRPr="00A2785E">
        <w:rPr>
          <w:rFonts w:ascii="Times New Roman" w:eastAsia="Times New Roman" w:hAnsi="Times New Roman"/>
          <w:color w:val="111626"/>
          <w:sz w:val="24"/>
          <w:szCs w:val="24"/>
          <w:lang w:val="en-US" w:eastAsia="fr-FR"/>
        </w:rPr>
        <w:t xml:space="preserve"> </w:t>
      </w:r>
      <w:r w:rsidRPr="00A2785E">
        <w:rPr>
          <w:rFonts w:ascii="Times New Roman" w:eastAsia="Times New Roman" w:hAnsi="Times New Roman"/>
          <w:sz w:val="24"/>
          <w:szCs w:val="24"/>
          <w:lang w:val="en-US" w:eastAsia="fr-FR"/>
        </w:rPr>
        <w:t xml:space="preserve">(CGSP, Director of MPS) </w:t>
      </w:r>
      <w:r w:rsidRPr="00A2785E">
        <w:rPr>
          <w:rFonts w:ascii="Times New Roman" w:eastAsia="Times New Roman" w:hAnsi="Times New Roman"/>
          <w:b/>
          <w:bCs/>
          <w:color w:val="00007F"/>
          <w:sz w:val="24"/>
          <w:szCs w:val="24"/>
          <w:lang w:val="en-US" w:eastAsia="fr-FR"/>
        </w:rPr>
        <w:t xml:space="preserve">by Zoom </w:t>
      </w:r>
      <w:r w:rsidRPr="00A2785E">
        <w:rPr>
          <w:rFonts w:ascii="Times New Roman" w:eastAsia="Times New Roman" w:hAnsi="Times New Roman"/>
          <w:i/>
          <w:iCs/>
          <w:color w:val="00007F"/>
          <w:sz w:val="24"/>
          <w:szCs w:val="24"/>
          <w:lang w:val="en-US" w:eastAsia="fr-FR"/>
        </w:rPr>
        <w:t xml:space="preserve">MIP-MADEV </w:t>
      </w:r>
    </w:p>
    <w:p w14:paraId="25E5AE6C" w14:textId="77777777" w:rsidR="00BC1962" w:rsidRPr="00A2785E" w:rsidRDefault="00BC1962" w:rsidP="00BC1962">
      <w:pPr>
        <w:pStyle w:val="paragraph"/>
        <w:jc w:val="both"/>
        <w:textAlignment w:val="baseline"/>
        <w:rPr>
          <w:color w:val="000080"/>
          <w:lang w:val="en-US" w:eastAsia="fr-FR"/>
        </w:rPr>
      </w:pPr>
      <w:r w:rsidRPr="00A2785E">
        <w:rPr>
          <w:rStyle w:val="normaltextrun1"/>
          <w:rFonts w:eastAsiaTheme="majorEastAsia"/>
          <w:b/>
          <w:bCs/>
          <w:lang w:val="en-GB"/>
        </w:rPr>
        <w:t>31/01</w:t>
      </w:r>
      <w:r w:rsidRPr="00A2785E">
        <w:rPr>
          <w:rStyle w:val="normaltextrun1"/>
          <w:rFonts w:eastAsiaTheme="majorEastAsia"/>
          <w:lang w:val="en-GB"/>
        </w:rPr>
        <w:t xml:space="preserve"> 14:00-18:00 </w:t>
      </w:r>
      <w:r w:rsidRPr="00A2785E">
        <w:rPr>
          <w:rFonts w:eastAsia="Calibri"/>
          <w:b/>
          <w:bCs/>
          <w:color w:val="141827"/>
          <w:bdr w:val="none" w:sz="0" w:space="0" w:color="auto" w:frame="1"/>
          <w:lang w:val="nl-BE" w:eastAsia="en-US"/>
        </w:rPr>
        <w:t>Water Security and Water Governance: Emerging challenges</w:t>
      </w:r>
      <w:r w:rsidRPr="00A2785E">
        <w:rPr>
          <w:color w:val="000080"/>
          <w:lang w:val="en-US" w:eastAsia="fr-FR"/>
        </w:rPr>
        <w:t xml:space="preserve"> </w:t>
      </w:r>
      <w:r w:rsidRPr="00A2785E">
        <w:rPr>
          <w:i/>
          <w:iCs/>
          <w:color w:val="000080"/>
          <w:lang w:val="en-GB" w:eastAsia="fr-FR"/>
        </w:rPr>
        <w:t>MADEV</w:t>
      </w:r>
    </w:p>
    <w:p w14:paraId="7761364E" w14:textId="77777777" w:rsidR="00BC1962" w:rsidRPr="00A2785E" w:rsidRDefault="00BC1962" w:rsidP="00BC1962">
      <w:pPr>
        <w:pStyle w:val="paragraph"/>
        <w:jc w:val="both"/>
        <w:textAlignment w:val="baseline"/>
        <w:rPr>
          <w:color w:val="000080"/>
          <w:lang w:val="en-GB" w:eastAsia="fr-FR"/>
        </w:rPr>
      </w:pPr>
      <w:r w:rsidRPr="00A2785E">
        <w:rPr>
          <w:rStyle w:val="lev"/>
          <w:color w:val="141827"/>
          <w:bdr w:val="none" w:sz="0" w:space="0" w:color="auto" w:frame="1"/>
          <w:lang w:val="en-US"/>
        </w:rPr>
        <w:t xml:space="preserve">Philippe Cullet </w:t>
      </w:r>
      <w:r w:rsidRPr="00A2785E">
        <w:rPr>
          <w:lang w:val="en-US" w:eastAsia="fr-FR"/>
        </w:rPr>
        <w:t xml:space="preserve">(School of Oriental &amp; African Studies - </w:t>
      </w:r>
      <w:r w:rsidRPr="00A2785E">
        <w:rPr>
          <w:color w:val="141827"/>
          <w:shd w:val="clear" w:color="auto" w:fill="FFFFFF"/>
          <w:lang w:val="en-US"/>
        </w:rPr>
        <w:t>SOAS</w:t>
      </w:r>
      <w:r w:rsidRPr="00A2785E">
        <w:rPr>
          <w:lang w:val="en-US" w:eastAsia="fr-FR"/>
        </w:rPr>
        <w:t xml:space="preserve">) </w:t>
      </w:r>
      <w:r w:rsidRPr="00A2785E">
        <w:rPr>
          <w:b/>
          <w:bCs/>
          <w:color w:val="000080"/>
          <w:lang w:val="en-US" w:eastAsia="fr-FR"/>
        </w:rPr>
        <w:t xml:space="preserve">by Zoom </w:t>
      </w:r>
    </w:p>
    <w:p w14:paraId="676D3CB4" w14:textId="77777777" w:rsidR="00BC1962" w:rsidRPr="00880A8E" w:rsidRDefault="00BC1962" w:rsidP="00BC1962">
      <w:pPr>
        <w:pStyle w:val="paragraph"/>
        <w:jc w:val="both"/>
        <w:textAlignment w:val="baseline"/>
        <w:rPr>
          <w:bCs/>
          <w:i/>
          <w:color w:val="000080"/>
          <w:lang w:val="en-US" w:eastAsia="fr-FR"/>
        </w:rPr>
      </w:pPr>
    </w:p>
    <w:p w14:paraId="64BEB4A8" w14:textId="77777777" w:rsidR="00BC1962" w:rsidRPr="00C4069F" w:rsidRDefault="00BC1962" w:rsidP="00BC1962">
      <w:pPr>
        <w:pStyle w:val="paragraph"/>
        <w:jc w:val="both"/>
        <w:textAlignment w:val="baseline"/>
        <w:rPr>
          <w:color w:val="000080"/>
          <w:lang w:val="en-US" w:eastAsia="fr-FR"/>
        </w:rPr>
      </w:pPr>
      <w:r w:rsidRPr="00C4069F">
        <w:rPr>
          <w:rStyle w:val="normaltextrun1"/>
          <w:rFonts w:eastAsiaTheme="majorEastAsia"/>
          <w:b/>
          <w:bCs/>
          <w:lang w:val="en-GB"/>
        </w:rPr>
        <w:t>6/02</w:t>
      </w:r>
      <w:r w:rsidRPr="00C4069F">
        <w:rPr>
          <w:rStyle w:val="normaltextrun1"/>
          <w:rFonts w:eastAsiaTheme="majorEastAsia"/>
          <w:lang w:val="en-GB"/>
        </w:rPr>
        <w:t xml:space="preserve"> </w:t>
      </w:r>
      <w:r>
        <w:rPr>
          <w:rStyle w:val="normaltextrun1"/>
          <w:rFonts w:eastAsiaTheme="majorEastAsia"/>
          <w:lang w:val="en-GB"/>
        </w:rPr>
        <w:t>18</w:t>
      </w:r>
      <w:r w:rsidRPr="00C4069F">
        <w:rPr>
          <w:rStyle w:val="normaltextrun1"/>
          <w:rFonts w:eastAsiaTheme="majorEastAsia"/>
          <w:lang w:val="en-GB"/>
        </w:rPr>
        <w:t>:</w:t>
      </w:r>
      <w:r>
        <w:rPr>
          <w:rStyle w:val="normaltextrun1"/>
          <w:rFonts w:eastAsiaTheme="majorEastAsia"/>
          <w:lang w:val="en-GB"/>
        </w:rPr>
        <w:t>0</w:t>
      </w:r>
      <w:r w:rsidRPr="00C4069F">
        <w:rPr>
          <w:rStyle w:val="normaltextrun1"/>
          <w:rFonts w:eastAsiaTheme="majorEastAsia"/>
          <w:lang w:val="en-GB"/>
        </w:rPr>
        <w:t>0-1</w:t>
      </w:r>
      <w:r>
        <w:rPr>
          <w:rStyle w:val="normaltextrun1"/>
          <w:rFonts w:eastAsiaTheme="majorEastAsia"/>
          <w:lang w:val="en-GB"/>
        </w:rPr>
        <w:t>9</w:t>
      </w:r>
      <w:r w:rsidRPr="00C4069F">
        <w:rPr>
          <w:rStyle w:val="normaltextrun1"/>
          <w:rFonts w:eastAsiaTheme="majorEastAsia"/>
          <w:lang w:val="en-GB"/>
        </w:rPr>
        <w:t>:30 </w:t>
      </w:r>
      <w:r w:rsidRPr="00C4069F">
        <w:rPr>
          <w:rFonts w:eastAsia="Calibri"/>
          <w:b/>
          <w:bCs/>
          <w:color w:val="141827"/>
          <w:bdr w:val="none" w:sz="0" w:space="0" w:color="auto" w:frame="1"/>
          <w:lang w:eastAsia="en-US"/>
        </w:rPr>
        <w:t xml:space="preserve">NATO and the Future of </w:t>
      </w:r>
      <w:proofErr w:type="spellStart"/>
      <w:r w:rsidRPr="00C4069F">
        <w:rPr>
          <w:rFonts w:eastAsia="Calibri"/>
          <w:b/>
          <w:bCs/>
          <w:color w:val="141827"/>
          <w:bdr w:val="none" w:sz="0" w:space="0" w:color="auto" w:frame="1"/>
          <w:lang w:eastAsia="en-US"/>
        </w:rPr>
        <w:t>Transatlantic</w:t>
      </w:r>
      <w:proofErr w:type="spellEnd"/>
      <w:r w:rsidRPr="00C4069F">
        <w:rPr>
          <w:rFonts w:eastAsia="Calibri"/>
          <w:b/>
          <w:bCs/>
          <w:color w:val="141827"/>
          <w:bdr w:val="none" w:sz="0" w:space="0" w:color="auto" w:frame="1"/>
          <w:lang w:eastAsia="en-US"/>
        </w:rPr>
        <w:t xml:space="preserve"> Relations</w:t>
      </w:r>
      <w:r w:rsidRPr="00C4069F">
        <w:rPr>
          <w:color w:val="000080"/>
          <w:lang w:val="en-US" w:eastAsia="fr-FR"/>
        </w:rPr>
        <w:t xml:space="preserve"> </w:t>
      </w:r>
      <w:r w:rsidRPr="00BA2F3D">
        <w:rPr>
          <w:i/>
          <w:iCs/>
          <w:color w:val="000080"/>
          <w:lang w:val="en-GB" w:eastAsia="fr-FR"/>
        </w:rPr>
        <w:t>MIP</w:t>
      </w:r>
    </w:p>
    <w:p w14:paraId="0325871F" w14:textId="77777777" w:rsidR="00BC1962" w:rsidRDefault="00BC1962" w:rsidP="00BC1962">
      <w:pPr>
        <w:pStyle w:val="paragraph"/>
        <w:jc w:val="both"/>
        <w:textAlignment w:val="baseline"/>
        <w:rPr>
          <w:b/>
          <w:bCs/>
          <w:color w:val="000080"/>
          <w:lang w:val="en-US" w:eastAsia="fr-FR"/>
        </w:rPr>
      </w:pPr>
      <w:r>
        <w:rPr>
          <w:rStyle w:val="lev"/>
          <w:color w:val="141827"/>
          <w:bdr w:val="none" w:sz="0" w:space="0" w:color="auto" w:frame="1"/>
          <w:lang w:val="en-US"/>
        </w:rPr>
        <w:t>Jamie Shea</w:t>
      </w:r>
      <w:r w:rsidRPr="00C4069F">
        <w:rPr>
          <w:rStyle w:val="lev"/>
          <w:color w:val="141827"/>
          <w:bdr w:val="none" w:sz="0" w:space="0" w:color="auto" w:frame="1"/>
          <w:lang w:val="en-US"/>
        </w:rPr>
        <w:t xml:space="preserve"> </w:t>
      </w:r>
      <w:r w:rsidRPr="00C4069F">
        <w:rPr>
          <w:lang w:val="en-US" w:eastAsia="fr-FR"/>
        </w:rPr>
        <w:t>(</w:t>
      </w:r>
      <w:proofErr w:type="spellStart"/>
      <w:r w:rsidRPr="00C4069F">
        <w:rPr>
          <w:color w:val="141827"/>
          <w:shd w:val="clear" w:color="auto" w:fill="FFFFFF"/>
        </w:rPr>
        <w:t>University</w:t>
      </w:r>
      <w:proofErr w:type="spellEnd"/>
      <w:r w:rsidRPr="00C4069F">
        <w:rPr>
          <w:color w:val="141827"/>
          <w:shd w:val="clear" w:color="auto" w:fill="FFFFFF"/>
        </w:rPr>
        <w:t xml:space="preserve"> of Exeter, Former Senior NATO Official</w:t>
      </w:r>
      <w:r w:rsidRPr="00C4069F">
        <w:rPr>
          <w:lang w:val="en-US" w:eastAsia="fr-FR"/>
        </w:rPr>
        <w:t xml:space="preserve">) </w:t>
      </w:r>
      <w:r w:rsidRPr="00C4069F">
        <w:rPr>
          <w:b/>
          <w:bCs/>
          <w:color w:val="000080"/>
          <w:lang w:val="en-US" w:eastAsia="fr-FR"/>
        </w:rPr>
        <w:t xml:space="preserve">On Campus </w:t>
      </w:r>
    </w:p>
    <w:p w14:paraId="51BD6DED" w14:textId="77777777" w:rsidR="00BC1962" w:rsidRPr="00C4069F" w:rsidRDefault="00BC1962" w:rsidP="00BC1962">
      <w:pPr>
        <w:pStyle w:val="paragraph"/>
        <w:jc w:val="both"/>
        <w:textAlignment w:val="baseline"/>
        <w:rPr>
          <w:color w:val="000080"/>
          <w:lang w:val="en-GB" w:eastAsia="fr-FR"/>
        </w:rPr>
      </w:pPr>
    </w:p>
    <w:p w14:paraId="6B2F09BE" w14:textId="77777777" w:rsidR="00BC1962" w:rsidRPr="003D225E" w:rsidRDefault="00BC1962" w:rsidP="00BC1962">
      <w:pPr>
        <w:pStyle w:val="paragraph"/>
        <w:jc w:val="both"/>
        <w:textAlignment w:val="baseline"/>
        <w:rPr>
          <w:color w:val="000080"/>
          <w:lang w:val="en-GB" w:eastAsia="fr-FR"/>
        </w:rPr>
      </w:pPr>
      <w:r>
        <w:rPr>
          <w:rStyle w:val="normaltextrun1"/>
          <w:rFonts w:eastAsiaTheme="majorEastAsia"/>
          <w:b/>
          <w:bCs/>
          <w:lang w:val="en-GB"/>
        </w:rPr>
        <w:t>7</w:t>
      </w:r>
      <w:r w:rsidRPr="003D225E">
        <w:rPr>
          <w:rStyle w:val="normaltextrun1"/>
          <w:rFonts w:eastAsiaTheme="majorEastAsia"/>
          <w:b/>
          <w:bCs/>
          <w:lang w:val="en-GB"/>
        </w:rPr>
        <w:t>/02</w:t>
      </w:r>
      <w:r w:rsidRPr="003D225E">
        <w:rPr>
          <w:rStyle w:val="normaltextrun1"/>
          <w:rFonts w:eastAsiaTheme="majorEastAsia"/>
          <w:lang w:val="en-GB"/>
        </w:rPr>
        <w:t xml:space="preserve"> 9:30-12:30 </w:t>
      </w:r>
      <w:r w:rsidRPr="003D225E">
        <w:rPr>
          <w:rFonts w:eastAsia="Calibri"/>
          <w:b/>
          <w:bCs/>
          <w:color w:val="141827"/>
          <w:bdr w:val="none" w:sz="0" w:space="0" w:color="auto" w:frame="1"/>
          <w:lang w:eastAsia="en-US"/>
        </w:rPr>
        <w:t xml:space="preserve">The </w:t>
      </w:r>
      <w:proofErr w:type="spellStart"/>
      <w:r w:rsidRPr="003D225E">
        <w:rPr>
          <w:rFonts w:eastAsia="Calibri"/>
          <w:b/>
          <w:bCs/>
          <w:color w:val="141827"/>
          <w:bdr w:val="none" w:sz="0" w:space="0" w:color="auto" w:frame="1"/>
          <w:lang w:eastAsia="en-US"/>
        </w:rPr>
        <w:t>EU’s</w:t>
      </w:r>
      <w:proofErr w:type="spellEnd"/>
      <w:r w:rsidRPr="003D225E">
        <w:rPr>
          <w:rFonts w:eastAsia="Calibri"/>
          <w:b/>
          <w:bCs/>
          <w:color w:val="141827"/>
          <w:bdr w:val="none" w:sz="0" w:space="0" w:color="auto" w:frame="1"/>
          <w:lang w:eastAsia="en-US"/>
        </w:rPr>
        <w:t xml:space="preserve"> Common </w:t>
      </w:r>
      <w:proofErr w:type="spellStart"/>
      <w:r w:rsidRPr="003D225E">
        <w:rPr>
          <w:rFonts w:eastAsia="Calibri"/>
          <w:b/>
          <w:bCs/>
          <w:color w:val="141827"/>
          <w:bdr w:val="none" w:sz="0" w:space="0" w:color="auto" w:frame="1"/>
          <w:lang w:eastAsia="en-US"/>
        </w:rPr>
        <w:t>Defence</w:t>
      </w:r>
      <w:proofErr w:type="spellEnd"/>
      <w:r w:rsidRPr="003D225E">
        <w:rPr>
          <w:rFonts w:eastAsia="Calibri"/>
          <w:b/>
          <w:bCs/>
          <w:color w:val="141827"/>
          <w:bdr w:val="none" w:sz="0" w:space="0" w:color="auto" w:frame="1"/>
          <w:lang w:eastAsia="en-US"/>
        </w:rPr>
        <w:t xml:space="preserve"> &amp; Security Policy (CDSP)</w:t>
      </w:r>
      <w:r w:rsidRPr="003D225E">
        <w:rPr>
          <w:color w:val="000080"/>
          <w:lang w:val="en-US" w:eastAsia="fr-FR"/>
        </w:rPr>
        <w:t xml:space="preserve"> </w:t>
      </w:r>
      <w:r w:rsidRPr="003D225E">
        <w:rPr>
          <w:b/>
          <w:bCs/>
          <w:color w:val="000080"/>
          <w:lang w:val="en-US" w:eastAsia="fr-FR"/>
        </w:rPr>
        <w:t xml:space="preserve">On Campus </w:t>
      </w:r>
      <w:r w:rsidRPr="00BA2F3D">
        <w:rPr>
          <w:i/>
          <w:iCs/>
          <w:color w:val="000080"/>
          <w:lang w:val="en-GB" w:eastAsia="fr-FR"/>
        </w:rPr>
        <w:t>MIP</w:t>
      </w:r>
    </w:p>
    <w:p w14:paraId="0695BD68" w14:textId="77777777" w:rsidR="00BC1962" w:rsidRDefault="00BC1962" w:rsidP="00BC1962">
      <w:pPr>
        <w:pStyle w:val="paragraph"/>
        <w:jc w:val="both"/>
        <w:textAlignment w:val="baseline"/>
        <w:rPr>
          <w:lang w:val="en-US" w:eastAsia="fr-FR"/>
        </w:rPr>
      </w:pPr>
      <w:r w:rsidRPr="003D225E">
        <w:rPr>
          <w:rStyle w:val="lev"/>
          <w:color w:val="141827"/>
          <w:bdr w:val="none" w:sz="0" w:space="0" w:color="auto" w:frame="1"/>
          <w:lang w:val="en-US"/>
        </w:rPr>
        <w:t xml:space="preserve">Sven Biscop </w:t>
      </w:r>
      <w:r w:rsidRPr="003D225E">
        <w:rPr>
          <w:lang w:val="en-US" w:eastAsia="fr-FR"/>
        </w:rPr>
        <w:t>(</w:t>
      </w:r>
      <w:r w:rsidRPr="00BA2F3D">
        <w:rPr>
          <w:color w:val="141827"/>
          <w:shd w:val="clear" w:color="auto" w:fill="FFFFFF"/>
          <w:lang w:val="en-GB"/>
        </w:rPr>
        <w:t>Director of the Egmont, Royal Institute of International Relations, Ghent University</w:t>
      </w:r>
      <w:r w:rsidRPr="003D225E">
        <w:rPr>
          <w:lang w:val="en-US" w:eastAsia="fr-FR"/>
        </w:rPr>
        <w:t xml:space="preserve">) </w:t>
      </w:r>
    </w:p>
    <w:p w14:paraId="398FEA2A" w14:textId="77777777" w:rsidR="00BC1962" w:rsidRPr="003D225E" w:rsidRDefault="00BC1962" w:rsidP="00BC1962">
      <w:pPr>
        <w:pStyle w:val="paragraph"/>
        <w:jc w:val="both"/>
        <w:textAlignment w:val="baseline"/>
        <w:rPr>
          <w:color w:val="000080"/>
          <w:lang w:val="en-GB" w:eastAsia="fr-FR"/>
        </w:rPr>
      </w:pPr>
    </w:p>
    <w:p w14:paraId="61172D9D" w14:textId="77777777" w:rsidR="00BC1962" w:rsidRPr="00AD16AB" w:rsidRDefault="00BC1962" w:rsidP="00BC1962">
      <w:pPr>
        <w:pStyle w:val="paragraph"/>
        <w:jc w:val="both"/>
        <w:textAlignment w:val="baseline"/>
        <w:rPr>
          <w:bCs/>
          <w:i/>
          <w:color w:val="000080"/>
          <w:lang w:val="en-GB" w:eastAsia="fr-FR"/>
        </w:rPr>
      </w:pPr>
      <w:r>
        <w:rPr>
          <w:rStyle w:val="normaltextrun1"/>
          <w:rFonts w:eastAsiaTheme="majorEastAsia"/>
          <w:b/>
          <w:bCs/>
          <w:lang w:val="en-GB"/>
        </w:rPr>
        <w:t>7</w:t>
      </w:r>
      <w:r w:rsidRPr="00AD16AB">
        <w:rPr>
          <w:rStyle w:val="normaltextrun1"/>
          <w:rFonts w:eastAsiaTheme="majorEastAsia"/>
          <w:b/>
          <w:bCs/>
          <w:lang w:val="en-GB"/>
        </w:rPr>
        <w:t>/02</w:t>
      </w:r>
      <w:r w:rsidRPr="00AD16AB">
        <w:rPr>
          <w:rStyle w:val="normaltextrun1"/>
          <w:rFonts w:eastAsiaTheme="majorEastAsia"/>
          <w:lang w:val="en-GB"/>
        </w:rPr>
        <w:t xml:space="preserve"> 14:00-16:00 </w:t>
      </w:r>
      <w:r w:rsidRPr="00AD16AB">
        <w:rPr>
          <w:rStyle w:val="gmail-m1854606478245060124m-7948497947509121217apple-converted-space"/>
          <w:b/>
          <w:color w:val="000000"/>
          <w:lang w:val="en-GB"/>
        </w:rPr>
        <w:t>Food Security: a security challenge for all</w:t>
      </w:r>
      <w:r w:rsidRPr="00AD16AB">
        <w:rPr>
          <w:b/>
          <w:bCs/>
          <w:lang w:val="en-GB" w:eastAsia="en-US"/>
        </w:rPr>
        <w:t xml:space="preserve"> </w:t>
      </w:r>
      <w:r w:rsidRPr="00AD16AB">
        <w:rPr>
          <w:bCs/>
          <w:i/>
          <w:color w:val="000080"/>
          <w:lang w:val="en-GB" w:eastAsia="fr-FR"/>
        </w:rPr>
        <w:t>MADEV</w:t>
      </w:r>
    </w:p>
    <w:p w14:paraId="513DD080" w14:textId="77777777" w:rsidR="00BC1962" w:rsidRPr="00AD16AB" w:rsidRDefault="00BC1962" w:rsidP="00BC1962">
      <w:pPr>
        <w:pStyle w:val="paragraph"/>
        <w:jc w:val="both"/>
        <w:textAlignment w:val="baseline"/>
        <w:rPr>
          <w:bCs/>
          <w:i/>
          <w:color w:val="000080"/>
          <w:lang w:val="en-GB" w:eastAsia="fr-FR"/>
        </w:rPr>
      </w:pPr>
      <w:r w:rsidRPr="00AD16AB">
        <w:rPr>
          <w:bCs/>
          <w:lang w:val="en-GB" w:eastAsia="fr-FR"/>
        </w:rPr>
        <w:t xml:space="preserve">Laura Hammond (School of Oriental &amp; African Studies - SOAS) </w:t>
      </w:r>
      <w:r w:rsidRPr="00AD16AB">
        <w:rPr>
          <w:b/>
          <w:color w:val="000080"/>
          <w:lang w:val="en-US" w:eastAsia="fr-FR"/>
        </w:rPr>
        <w:t xml:space="preserve">On </w:t>
      </w:r>
      <w:r w:rsidRPr="00F36799">
        <w:rPr>
          <w:b/>
          <w:color w:val="000080"/>
          <w:lang w:val="en-US" w:eastAsia="fr-FR"/>
        </w:rPr>
        <w:t>Campus</w:t>
      </w:r>
      <w:r w:rsidRPr="00AD16AB">
        <w:rPr>
          <w:bCs/>
          <w:lang w:val="en-GB" w:eastAsia="fr-FR"/>
        </w:rPr>
        <w:t xml:space="preserve"> </w:t>
      </w:r>
    </w:p>
    <w:p w14:paraId="4B74B0FD" w14:textId="77777777" w:rsidR="00BC1962" w:rsidRPr="00AD16AB" w:rsidRDefault="00BC1962" w:rsidP="00BC1962">
      <w:pPr>
        <w:pStyle w:val="paragraph"/>
        <w:jc w:val="both"/>
        <w:textAlignment w:val="baseline"/>
        <w:rPr>
          <w:bCs/>
          <w:i/>
          <w:color w:val="000080"/>
          <w:lang w:val="en-GB" w:eastAsia="fr-FR"/>
        </w:rPr>
      </w:pPr>
      <w:r>
        <w:rPr>
          <w:rStyle w:val="normaltextrun1"/>
          <w:rFonts w:eastAsiaTheme="majorEastAsia"/>
          <w:b/>
          <w:bCs/>
          <w:lang w:val="en-GB"/>
        </w:rPr>
        <w:t>7</w:t>
      </w:r>
      <w:r w:rsidRPr="00AD16AB">
        <w:rPr>
          <w:rStyle w:val="normaltextrun1"/>
          <w:rFonts w:eastAsiaTheme="majorEastAsia"/>
          <w:b/>
          <w:bCs/>
          <w:lang w:val="en-GB"/>
        </w:rPr>
        <w:t>/02</w:t>
      </w:r>
      <w:r w:rsidRPr="00AD16AB">
        <w:rPr>
          <w:rStyle w:val="normaltextrun1"/>
          <w:rFonts w:eastAsiaTheme="majorEastAsia"/>
          <w:lang w:val="en-GB"/>
        </w:rPr>
        <w:t xml:space="preserve"> 16:00-18:00</w:t>
      </w:r>
      <w:r w:rsidRPr="00AD16AB">
        <w:rPr>
          <w:rStyle w:val="gmail-m1854606478245060124m-7948497947509121217apple-converted-space"/>
          <w:b/>
          <w:color w:val="000000"/>
          <w:lang w:val="en-GB"/>
        </w:rPr>
        <w:t xml:space="preserve"> The global food price crisis.</w:t>
      </w:r>
      <w:r w:rsidRPr="00AD16AB">
        <w:rPr>
          <w:b/>
          <w:bCs/>
          <w:lang w:val="en-GB" w:eastAsia="en-US"/>
        </w:rPr>
        <w:t xml:space="preserve"> </w:t>
      </w:r>
      <w:r w:rsidRPr="00AD16AB">
        <w:rPr>
          <w:bCs/>
          <w:i/>
          <w:color w:val="000080"/>
          <w:lang w:val="en-GB" w:eastAsia="fr-FR"/>
        </w:rPr>
        <w:t>MADEV</w:t>
      </w:r>
    </w:p>
    <w:p w14:paraId="56B6C8BA" w14:textId="77777777" w:rsidR="00BC1962" w:rsidRPr="00A2785E" w:rsidRDefault="00BC1962" w:rsidP="00BC1962">
      <w:pPr>
        <w:pStyle w:val="paragraph"/>
        <w:jc w:val="both"/>
        <w:textAlignment w:val="baseline"/>
        <w:rPr>
          <w:rStyle w:val="normaltextrun1"/>
          <w:rFonts w:eastAsiaTheme="majorEastAsia"/>
          <w:bCs/>
          <w:i/>
          <w:color w:val="000080"/>
          <w:lang w:val="en-GB" w:eastAsia="fr-FR"/>
        </w:rPr>
      </w:pPr>
      <w:r w:rsidRPr="00AD16AB">
        <w:rPr>
          <w:bCs/>
          <w:lang w:val="en-GB" w:eastAsia="fr-FR"/>
        </w:rPr>
        <w:t xml:space="preserve">Laura Hammond (School of Oriental &amp; African Studies - SOAS) </w:t>
      </w:r>
      <w:r w:rsidRPr="00AD16AB">
        <w:rPr>
          <w:b/>
          <w:color w:val="000080"/>
          <w:lang w:val="en-US" w:eastAsia="fr-FR"/>
        </w:rPr>
        <w:t>On Campus</w:t>
      </w:r>
      <w:r w:rsidRPr="00AD16AB">
        <w:rPr>
          <w:bCs/>
          <w:lang w:val="en-GB" w:eastAsia="fr-FR"/>
        </w:rPr>
        <w:t xml:space="preserve"> </w:t>
      </w:r>
    </w:p>
    <w:p w14:paraId="3D3F7A36" w14:textId="77777777" w:rsidR="00BC1962" w:rsidRDefault="00BC1962" w:rsidP="00BC1962">
      <w:pPr>
        <w:pStyle w:val="paragraph"/>
        <w:jc w:val="both"/>
        <w:textAlignment w:val="baseline"/>
        <w:rPr>
          <w:rStyle w:val="normaltextrun1"/>
          <w:rFonts w:eastAsiaTheme="majorEastAsia"/>
          <w:b/>
          <w:bCs/>
          <w:lang w:val="en-GB"/>
        </w:rPr>
      </w:pPr>
    </w:p>
    <w:p w14:paraId="47404002" w14:textId="77777777" w:rsidR="00BC1962" w:rsidRPr="00AD16AB" w:rsidRDefault="00BC1962" w:rsidP="00BC1962">
      <w:pPr>
        <w:pStyle w:val="paragraph"/>
        <w:jc w:val="both"/>
        <w:textAlignment w:val="baseline"/>
        <w:rPr>
          <w:lang w:val="en-GB"/>
        </w:rPr>
      </w:pPr>
      <w:r w:rsidRPr="00AD16AB">
        <w:rPr>
          <w:rStyle w:val="normaltextrun1"/>
          <w:rFonts w:eastAsiaTheme="majorEastAsia"/>
          <w:b/>
          <w:bCs/>
          <w:lang w:val="en-GB"/>
        </w:rPr>
        <w:t>1</w:t>
      </w:r>
      <w:r>
        <w:rPr>
          <w:rStyle w:val="normaltextrun1"/>
          <w:rFonts w:eastAsiaTheme="majorEastAsia"/>
          <w:b/>
          <w:bCs/>
          <w:lang w:val="en-GB"/>
        </w:rPr>
        <w:t>3</w:t>
      </w:r>
      <w:r w:rsidRPr="00AD16AB">
        <w:rPr>
          <w:rStyle w:val="normaltextrun1"/>
          <w:rFonts w:eastAsiaTheme="majorEastAsia"/>
          <w:b/>
          <w:bCs/>
          <w:lang w:val="en-GB"/>
        </w:rPr>
        <w:t>/02</w:t>
      </w:r>
      <w:r w:rsidRPr="00AD16AB">
        <w:rPr>
          <w:rStyle w:val="normaltextrun1"/>
          <w:rFonts w:eastAsiaTheme="majorEastAsia"/>
          <w:lang w:val="en-GB"/>
        </w:rPr>
        <w:t xml:space="preserve"> 18:00-19:30 </w:t>
      </w:r>
      <w:bookmarkStart w:id="0" w:name="_Hlk536000930"/>
      <w:r w:rsidRPr="00AD16AB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>United States and China: From Engagement to New Cold War 1972-2025</w:t>
      </w:r>
      <w:r w:rsidRPr="00AD16AB">
        <w:rPr>
          <w:b/>
          <w:lang w:val="en-GB"/>
        </w:rPr>
        <w:t xml:space="preserve"> </w:t>
      </w:r>
      <w:bookmarkEnd w:id="0"/>
      <w:r w:rsidRPr="00AD16AB">
        <w:rPr>
          <w:bCs/>
          <w:i/>
          <w:color w:val="000080"/>
          <w:lang w:val="en-GB" w:eastAsia="fr-FR"/>
        </w:rPr>
        <w:t>MIP</w:t>
      </w:r>
    </w:p>
    <w:p w14:paraId="06E47721" w14:textId="77777777" w:rsidR="00BC1962" w:rsidRPr="00A2785E" w:rsidRDefault="00BC1962" w:rsidP="00BC1962">
      <w:pPr>
        <w:pStyle w:val="paragraph"/>
        <w:jc w:val="both"/>
        <w:textAlignment w:val="baseline"/>
        <w:rPr>
          <w:rStyle w:val="normaltextrun1"/>
          <w:rFonts w:eastAsiaTheme="majorEastAsia"/>
          <w:sz w:val="22"/>
          <w:szCs w:val="22"/>
          <w:lang w:val="en-GB"/>
        </w:rPr>
      </w:pPr>
      <w:r w:rsidRPr="00AD16AB">
        <w:rPr>
          <w:rStyle w:val="normaltextrun1"/>
          <w:rFonts w:eastAsiaTheme="majorEastAsia"/>
          <w:color w:val="000000"/>
          <w:sz w:val="22"/>
          <w:szCs w:val="22"/>
          <w:lang w:val="en-GB"/>
        </w:rPr>
        <w:t xml:space="preserve">Michael Cox (London School of Economics &amp; Political Science- LSE, Founding Director of IDEAS) </w:t>
      </w:r>
      <w:r w:rsidRPr="00AD16AB">
        <w:rPr>
          <w:b/>
          <w:iCs/>
          <w:color w:val="000080"/>
          <w:lang w:val="en-GB" w:eastAsia="fr-FR"/>
        </w:rPr>
        <w:t>by Zoom</w:t>
      </w:r>
    </w:p>
    <w:p w14:paraId="05BADDC5" w14:textId="77777777" w:rsidR="00BC1962" w:rsidRPr="006B09EE" w:rsidRDefault="00BC1962" w:rsidP="00BC1962">
      <w:pPr>
        <w:pStyle w:val="paragraph"/>
        <w:textAlignment w:val="baseline"/>
        <w:rPr>
          <w:bCs/>
          <w:i/>
          <w:color w:val="000080"/>
          <w:lang w:val="en-GB" w:eastAsia="fr-FR"/>
        </w:rPr>
      </w:pPr>
      <w:r w:rsidRPr="006B09EE">
        <w:rPr>
          <w:rStyle w:val="normaltextrun1"/>
          <w:rFonts w:eastAsiaTheme="majorEastAsia"/>
          <w:b/>
          <w:bCs/>
          <w:color w:val="000000"/>
          <w:lang w:val="en-GB"/>
        </w:rPr>
        <w:t>1</w:t>
      </w:r>
      <w:r>
        <w:rPr>
          <w:rStyle w:val="normaltextrun1"/>
          <w:rFonts w:eastAsiaTheme="majorEastAsia"/>
          <w:b/>
          <w:bCs/>
          <w:color w:val="000000"/>
          <w:lang w:val="en-GB"/>
        </w:rPr>
        <w:t>4</w:t>
      </w:r>
      <w:r w:rsidRPr="006B09EE">
        <w:rPr>
          <w:rStyle w:val="normaltextrun1"/>
          <w:rFonts w:eastAsiaTheme="majorEastAsia"/>
          <w:b/>
          <w:bCs/>
          <w:color w:val="000000"/>
          <w:lang w:val="en-GB"/>
        </w:rPr>
        <w:t xml:space="preserve">/02 </w:t>
      </w:r>
      <w:r w:rsidRPr="006B09EE">
        <w:rPr>
          <w:rStyle w:val="normaltextrun1"/>
          <w:rFonts w:eastAsiaTheme="majorEastAsia"/>
          <w:color w:val="000000"/>
          <w:lang w:val="en-GB"/>
        </w:rPr>
        <w:t>09:30-12:30 </w:t>
      </w:r>
      <w:r w:rsidRPr="006B09EE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>Trump, Trumpism and the World</w:t>
      </w:r>
      <w:r>
        <w:rPr>
          <w:rFonts w:eastAsia="Calibri"/>
          <w:b/>
          <w:bCs/>
          <w:i/>
          <w:iCs/>
          <w:color w:val="141827"/>
          <w:bdr w:val="none" w:sz="0" w:space="0" w:color="auto" w:frame="1"/>
          <w:lang w:val="en-US" w:eastAsia="en-US"/>
        </w:rPr>
        <w:t xml:space="preserve"> </w:t>
      </w:r>
      <w:r w:rsidRPr="006B09EE">
        <w:rPr>
          <w:bCs/>
          <w:i/>
          <w:color w:val="000080"/>
          <w:lang w:val="en-GB" w:eastAsia="fr-FR"/>
        </w:rPr>
        <w:t>MIP</w:t>
      </w:r>
      <w:r>
        <w:rPr>
          <w:bCs/>
          <w:i/>
          <w:color w:val="000080"/>
          <w:lang w:val="en-GB" w:eastAsia="fr-FR"/>
        </w:rPr>
        <w:t>-MADEV</w:t>
      </w:r>
    </w:p>
    <w:p w14:paraId="6CDA8B8E" w14:textId="77777777" w:rsidR="00BC1962" w:rsidRPr="006B09EE" w:rsidRDefault="00BC1962" w:rsidP="00BC1962">
      <w:pPr>
        <w:pStyle w:val="paragraph"/>
        <w:textAlignment w:val="baseline"/>
        <w:rPr>
          <w:rStyle w:val="normaltextrun1"/>
          <w:rFonts w:eastAsiaTheme="majorEastAsia"/>
          <w:lang w:val="en-US"/>
        </w:rPr>
      </w:pPr>
      <w:r w:rsidRPr="006B09EE">
        <w:rPr>
          <w:rStyle w:val="normaltextrun1"/>
          <w:rFonts w:eastAsiaTheme="majorEastAsia"/>
          <w:lang w:val="en-GB"/>
        </w:rPr>
        <w:t>Michael Cox (London School of Economics &amp; Political Science –LSE</w:t>
      </w:r>
      <w:r w:rsidRPr="006B09EE">
        <w:rPr>
          <w:rStyle w:val="normaltextrun1"/>
          <w:rFonts w:eastAsiaTheme="majorEastAsia"/>
          <w:color w:val="000000"/>
          <w:lang w:val="en-GB"/>
        </w:rPr>
        <w:t>, Director of IDEAS</w:t>
      </w:r>
      <w:r w:rsidRPr="006B09EE">
        <w:rPr>
          <w:rStyle w:val="normaltextrun1"/>
          <w:rFonts w:eastAsiaTheme="majorEastAsia"/>
          <w:lang w:val="en-GB"/>
        </w:rPr>
        <w:t>)</w:t>
      </w:r>
      <w:r>
        <w:rPr>
          <w:rStyle w:val="normaltextrun1"/>
          <w:rFonts w:eastAsiaTheme="majorEastAsia"/>
          <w:lang w:val="en-GB"/>
        </w:rPr>
        <w:t xml:space="preserve"> </w:t>
      </w:r>
      <w:r w:rsidRPr="00B32720">
        <w:rPr>
          <w:rStyle w:val="normaltextrun1"/>
          <w:rFonts w:eastAsiaTheme="majorEastAsia"/>
          <w:b/>
          <w:bCs/>
          <w:color w:val="000080"/>
          <w:lang w:val="en-GB"/>
        </w:rPr>
        <w:t>by Zoom</w:t>
      </w:r>
    </w:p>
    <w:p w14:paraId="1728C13F" w14:textId="77777777" w:rsidR="00BC1962" w:rsidRDefault="00BC1962" w:rsidP="00BC1962">
      <w:pPr>
        <w:pStyle w:val="Corpsdetexte"/>
        <w:rPr>
          <w:b/>
          <w:bCs/>
          <w:color w:val="0000FF"/>
          <w:sz w:val="24"/>
          <w:szCs w:val="24"/>
          <w:lang w:val="en-US"/>
        </w:rPr>
      </w:pPr>
    </w:p>
    <w:p w14:paraId="118A4EB4" w14:textId="77777777" w:rsidR="00BC1962" w:rsidRPr="00F62EE1" w:rsidRDefault="00BC1962" w:rsidP="00BC1962">
      <w:pPr>
        <w:pStyle w:val="paragraph"/>
        <w:jc w:val="both"/>
        <w:textAlignment w:val="baseline"/>
        <w:rPr>
          <w:color w:val="000080"/>
          <w:lang w:val="en-US" w:eastAsia="fr-FR"/>
        </w:rPr>
      </w:pPr>
      <w:r>
        <w:rPr>
          <w:rStyle w:val="normaltextrun1"/>
          <w:rFonts w:eastAsiaTheme="majorEastAsia"/>
          <w:b/>
          <w:bCs/>
          <w:lang w:val="en-GB"/>
        </w:rPr>
        <w:t>14</w:t>
      </w:r>
      <w:r w:rsidRPr="00F62EE1">
        <w:rPr>
          <w:rStyle w:val="normaltextrun1"/>
          <w:rFonts w:eastAsiaTheme="majorEastAsia"/>
          <w:b/>
          <w:bCs/>
          <w:lang w:val="en-GB"/>
        </w:rPr>
        <w:t>/0</w:t>
      </w:r>
      <w:r>
        <w:rPr>
          <w:rStyle w:val="normaltextrun1"/>
          <w:rFonts w:eastAsiaTheme="majorEastAsia"/>
          <w:b/>
          <w:bCs/>
          <w:lang w:val="en-GB"/>
        </w:rPr>
        <w:t>2</w:t>
      </w:r>
      <w:r w:rsidRPr="00F62EE1">
        <w:rPr>
          <w:rStyle w:val="normaltextrun1"/>
          <w:rFonts w:eastAsiaTheme="majorEastAsia"/>
          <w:lang w:val="en-GB"/>
        </w:rPr>
        <w:t xml:space="preserve"> </w:t>
      </w:r>
      <w:r>
        <w:rPr>
          <w:rStyle w:val="normaltextrun1"/>
          <w:rFonts w:eastAsiaTheme="majorEastAsia"/>
          <w:lang w:val="en-GB"/>
        </w:rPr>
        <w:t>14</w:t>
      </w:r>
      <w:r w:rsidRPr="00F62EE1">
        <w:rPr>
          <w:rStyle w:val="normaltextrun1"/>
          <w:rFonts w:eastAsiaTheme="majorEastAsia"/>
          <w:lang w:val="en-GB"/>
        </w:rPr>
        <w:t>:</w:t>
      </w:r>
      <w:r>
        <w:rPr>
          <w:rStyle w:val="normaltextrun1"/>
          <w:rFonts w:eastAsiaTheme="majorEastAsia"/>
          <w:lang w:val="en-GB"/>
        </w:rPr>
        <w:t>0</w:t>
      </w:r>
      <w:r w:rsidRPr="00F62EE1">
        <w:rPr>
          <w:rStyle w:val="normaltextrun1"/>
          <w:rFonts w:eastAsiaTheme="majorEastAsia"/>
          <w:lang w:val="en-GB"/>
        </w:rPr>
        <w:t>0-1</w:t>
      </w:r>
      <w:r>
        <w:rPr>
          <w:rStyle w:val="normaltextrun1"/>
          <w:rFonts w:eastAsiaTheme="majorEastAsia"/>
          <w:lang w:val="en-GB"/>
        </w:rPr>
        <w:t>8</w:t>
      </w:r>
      <w:r w:rsidRPr="00F62EE1">
        <w:rPr>
          <w:rStyle w:val="normaltextrun1"/>
          <w:rFonts w:eastAsiaTheme="majorEastAsia"/>
          <w:lang w:val="en-GB"/>
        </w:rPr>
        <w:t>:</w:t>
      </w:r>
      <w:r>
        <w:rPr>
          <w:rStyle w:val="normaltextrun1"/>
          <w:rFonts w:eastAsiaTheme="majorEastAsia"/>
          <w:lang w:val="en-GB"/>
        </w:rPr>
        <w:t>0</w:t>
      </w:r>
      <w:r w:rsidRPr="00F62EE1">
        <w:rPr>
          <w:rStyle w:val="normaltextrun1"/>
          <w:rFonts w:eastAsiaTheme="majorEastAsia"/>
          <w:lang w:val="en-GB"/>
        </w:rPr>
        <w:t>0 </w:t>
      </w:r>
      <w:r>
        <w:rPr>
          <w:rFonts w:eastAsia="Calibri"/>
          <w:b/>
          <w:bCs/>
          <w:color w:val="141827"/>
          <w:bdr w:val="none" w:sz="0" w:space="0" w:color="auto" w:frame="1"/>
          <w:lang w:val="nl-BE" w:eastAsia="en-US"/>
        </w:rPr>
        <w:t>Populism and the crisis of democracies</w:t>
      </w:r>
      <w:r w:rsidRPr="00F62EE1">
        <w:rPr>
          <w:color w:val="000080"/>
          <w:lang w:val="en-US" w:eastAsia="fr-FR"/>
        </w:rPr>
        <w:t xml:space="preserve"> </w:t>
      </w:r>
      <w:r w:rsidRPr="00BA2F3D">
        <w:rPr>
          <w:i/>
          <w:iCs/>
          <w:color w:val="000080"/>
          <w:lang w:val="en-GB" w:eastAsia="fr-FR"/>
        </w:rPr>
        <w:t>MIP-MADEV</w:t>
      </w:r>
    </w:p>
    <w:p w14:paraId="00739EE2" w14:textId="6713AA93" w:rsidR="00F117F8" w:rsidRPr="00BC1962" w:rsidRDefault="00BC1962" w:rsidP="00BC1962">
      <w:pPr>
        <w:pStyle w:val="paragraph"/>
        <w:jc w:val="both"/>
        <w:textAlignment w:val="baseline"/>
        <w:rPr>
          <w:color w:val="000080"/>
          <w:lang w:val="en-GB" w:eastAsia="fr-FR"/>
        </w:rPr>
      </w:pPr>
      <w:r w:rsidRPr="00991454">
        <w:rPr>
          <w:rStyle w:val="lev"/>
          <w:bCs/>
          <w:color w:val="141827"/>
          <w:bdr w:val="none" w:sz="0" w:space="0" w:color="auto" w:frame="1"/>
          <w:lang w:val="en-US"/>
        </w:rPr>
        <w:t xml:space="preserve">Albena </w:t>
      </w:r>
      <w:proofErr w:type="spellStart"/>
      <w:r w:rsidRPr="00991454">
        <w:rPr>
          <w:rStyle w:val="lev"/>
          <w:bCs/>
          <w:color w:val="141827"/>
          <w:bdr w:val="none" w:sz="0" w:space="0" w:color="auto" w:frame="1"/>
          <w:lang w:val="en-US"/>
        </w:rPr>
        <w:t>Azanova</w:t>
      </w:r>
      <w:proofErr w:type="spellEnd"/>
      <w:r w:rsidRPr="00F62EE1">
        <w:rPr>
          <w:rStyle w:val="lev"/>
          <w:color w:val="141827"/>
          <w:bdr w:val="none" w:sz="0" w:space="0" w:color="auto" w:frame="1"/>
          <w:lang w:val="en-US"/>
        </w:rPr>
        <w:t xml:space="preserve"> </w:t>
      </w:r>
      <w:r w:rsidRPr="00F62EE1">
        <w:rPr>
          <w:lang w:val="en-US" w:eastAsia="fr-FR"/>
        </w:rPr>
        <w:t>(</w:t>
      </w:r>
      <w:r>
        <w:rPr>
          <w:lang w:val="en-US" w:eastAsia="fr-FR"/>
        </w:rPr>
        <w:t xml:space="preserve">School of Oriental &amp; African Studies - </w:t>
      </w:r>
      <w:r w:rsidRPr="00F62EE1">
        <w:rPr>
          <w:color w:val="141827"/>
          <w:shd w:val="clear" w:color="auto" w:fill="FFFFFF"/>
          <w:lang w:val="en-US"/>
        </w:rPr>
        <w:t>SOAS</w:t>
      </w:r>
      <w:r w:rsidRPr="00F62EE1">
        <w:rPr>
          <w:lang w:val="en-US" w:eastAsia="fr-FR"/>
        </w:rPr>
        <w:t xml:space="preserve">) </w:t>
      </w:r>
      <w:r>
        <w:rPr>
          <w:b/>
          <w:bCs/>
          <w:color w:val="000080"/>
          <w:lang w:val="en-US" w:eastAsia="fr-FR"/>
        </w:rPr>
        <w:t>by</w:t>
      </w:r>
      <w:r w:rsidRPr="00F62EE1">
        <w:rPr>
          <w:b/>
          <w:bCs/>
          <w:color w:val="000080"/>
          <w:lang w:val="en-US" w:eastAsia="fr-FR"/>
        </w:rPr>
        <w:t xml:space="preserve"> </w:t>
      </w:r>
      <w:r>
        <w:rPr>
          <w:b/>
          <w:bCs/>
          <w:color w:val="000080"/>
          <w:lang w:val="en-US" w:eastAsia="fr-FR"/>
        </w:rPr>
        <w:t>Zoom</w:t>
      </w:r>
      <w:r w:rsidRPr="00F62EE1">
        <w:rPr>
          <w:b/>
          <w:bCs/>
          <w:color w:val="000080"/>
          <w:lang w:val="en-US" w:eastAsia="fr-FR"/>
        </w:rPr>
        <w:t xml:space="preserve"> </w:t>
      </w:r>
    </w:p>
    <w:sectPr w:rsidR="00F117F8" w:rsidRPr="00BC1962" w:rsidSect="00BC1962">
      <w:footerReference w:type="even" r:id="rId6"/>
      <w:footerReference w:type="default" r:id="rId7"/>
      <w:pgSz w:w="11906" w:h="16838"/>
      <w:pgMar w:top="1134" w:right="850" w:bottom="899" w:left="113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4FC26" w14:textId="77777777" w:rsidR="00000000" w:rsidRDefault="00000000" w:rsidP="003821E4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30A9F7CD" w14:textId="77777777" w:rsidR="00000000" w:rsidRDefault="00000000" w:rsidP="003821E4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B22E4" w14:textId="77777777" w:rsidR="00000000" w:rsidRDefault="00000000" w:rsidP="003821E4">
    <w:pPr>
      <w:pStyle w:val="Pieddepage"/>
      <w:framePr w:wrap="around" w:vAnchor="text" w:hAnchor="margin" w:xAlign="right" w:y="1"/>
      <w:rPr>
        <w:rStyle w:val="Numrodepage"/>
      </w:rPr>
    </w:pPr>
  </w:p>
  <w:p w14:paraId="6B4673A5" w14:textId="77777777" w:rsidR="00000000" w:rsidRDefault="00000000" w:rsidP="003821E4">
    <w:pPr>
      <w:pStyle w:val="Pieddepage"/>
      <w:tabs>
        <w:tab w:val="left" w:pos="3288"/>
      </w:tabs>
      <w:ind w:right="360"/>
    </w:pPr>
    <w:r>
      <w:rPr>
        <w:noProof/>
        <w:lang w:eastAsia="fr-B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991F1AC" wp14:editId="0EF12576">
              <wp:simplePos x="0" y="0"/>
              <wp:positionH relativeFrom="column">
                <wp:posOffset>-914400</wp:posOffset>
              </wp:positionH>
              <wp:positionV relativeFrom="paragraph">
                <wp:posOffset>83820</wp:posOffset>
              </wp:positionV>
              <wp:extent cx="7658100" cy="342900"/>
              <wp:effectExtent l="0" t="0" r="0" b="0"/>
              <wp:wrapNone/>
              <wp:docPr id="137883874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6581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75ED62" w14:textId="77777777" w:rsidR="00000000" w:rsidRPr="00191045" w:rsidRDefault="00000000" w:rsidP="003F0519">
                          <w:pPr>
                            <w:jc w:val="center"/>
                            <w:rPr>
                              <w:rFonts w:ascii="Times New Roman" w:hAnsi="Times New Roman"/>
                              <w:color w:val="808080"/>
                              <w:lang w:val="en-GB"/>
                            </w:rPr>
                          </w:pPr>
                          <w:r w:rsidRPr="00191045">
                            <w:rPr>
                              <w:rFonts w:ascii="Times New Roman" w:hAnsi="Times New Roman"/>
                              <w:noProof/>
                              <w:color w:val="808080"/>
                              <w:lang w:val="en-GB"/>
                            </w:rPr>
                            <w:t xml:space="preserve">CERIS asbl /  Phone : </w:t>
                          </w:r>
                          <w:r>
                            <w:rPr>
                              <w:rFonts w:ascii="Times New Roman" w:hAnsi="Times New Roman"/>
                              <w:noProof/>
                              <w:color w:val="808080"/>
                              <w:lang w:val="en-GB"/>
                            </w:rPr>
                            <w:t>+32 (</w:t>
                          </w:r>
                          <w:r w:rsidRPr="00191045">
                            <w:rPr>
                              <w:rFonts w:ascii="Times New Roman" w:hAnsi="Times New Roman"/>
                              <w:noProof/>
                              <w:color w:val="808080"/>
                              <w:lang w:val="en-GB"/>
                            </w:rPr>
                            <w:t>0</w:t>
                          </w:r>
                          <w:r>
                            <w:rPr>
                              <w:rFonts w:ascii="Times New Roman" w:hAnsi="Times New Roman"/>
                              <w:noProof/>
                              <w:color w:val="808080"/>
                              <w:lang w:val="en-GB"/>
                            </w:rPr>
                            <w:t xml:space="preserve">) </w:t>
                          </w:r>
                          <w:r w:rsidRPr="00191045">
                            <w:rPr>
                              <w:rFonts w:ascii="Times New Roman" w:hAnsi="Times New Roman"/>
                              <w:noProof/>
                              <w:color w:val="808080"/>
                              <w:lang w:val="en-GB"/>
                            </w:rPr>
                            <w:t>2 537 40 75 / Email : info@ceris.be / Web Site : www.ceris.be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91F1A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-1in;margin-top:6.6pt;width:603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" filled="f" stroked="f">
              <v:path arrowok="t"/>
              <v:textbox inset=",7.2pt,,7.2pt">
                <w:txbxContent>
                  <w:p w14:paraId="4075ED62" w14:textId="77777777" w:rsidR="00000000" w:rsidRPr="00191045" w:rsidRDefault="00000000" w:rsidP="003F0519">
                    <w:pPr>
                      <w:jc w:val="center"/>
                      <w:rPr>
                        <w:rFonts w:ascii="Times New Roman" w:hAnsi="Times New Roman"/>
                        <w:color w:val="808080"/>
                        <w:lang w:val="en-GB"/>
                      </w:rPr>
                    </w:pPr>
                    <w:r w:rsidRPr="00191045">
                      <w:rPr>
                        <w:rFonts w:ascii="Times New Roman" w:hAnsi="Times New Roman"/>
                        <w:noProof/>
                        <w:color w:val="808080"/>
                        <w:lang w:val="en-GB"/>
                      </w:rPr>
                      <w:t xml:space="preserve">CERIS asbl /  Phone : </w:t>
                    </w:r>
                    <w:r>
                      <w:rPr>
                        <w:rFonts w:ascii="Times New Roman" w:hAnsi="Times New Roman"/>
                        <w:noProof/>
                        <w:color w:val="808080"/>
                        <w:lang w:val="en-GB"/>
                      </w:rPr>
                      <w:t>+32 (</w:t>
                    </w:r>
                    <w:r w:rsidRPr="00191045">
                      <w:rPr>
                        <w:rFonts w:ascii="Times New Roman" w:hAnsi="Times New Roman"/>
                        <w:noProof/>
                        <w:color w:val="808080"/>
                        <w:lang w:val="en-GB"/>
                      </w:rPr>
                      <w:t>0</w:t>
                    </w:r>
                    <w:r>
                      <w:rPr>
                        <w:rFonts w:ascii="Times New Roman" w:hAnsi="Times New Roman"/>
                        <w:noProof/>
                        <w:color w:val="808080"/>
                        <w:lang w:val="en-GB"/>
                      </w:rPr>
                      <w:t xml:space="preserve">) </w:t>
                    </w:r>
                    <w:r w:rsidRPr="00191045">
                      <w:rPr>
                        <w:rFonts w:ascii="Times New Roman" w:hAnsi="Times New Roman"/>
                        <w:noProof/>
                        <w:color w:val="808080"/>
                        <w:lang w:val="en-GB"/>
                      </w:rPr>
                      <w:t>2 537 40 75 / Email : info@ceris.be / Web Site : www.ceris.be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fr-FR"/>
      </w:rPr>
      <w:t xml:space="preserve">                                      </w: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6E3500"/>
    <w:multiLevelType w:val="hybridMultilevel"/>
    <w:tmpl w:val="1960DC60"/>
    <w:lvl w:ilvl="0" w:tplc="C5F013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94735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962"/>
    <w:rsid w:val="002E0621"/>
    <w:rsid w:val="003B2263"/>
    <w:rsid w:val="00611E75"/>
    <w:rsid w:val="00BC1962"/>
    <w:rsid w:val="00EE617C"/>
    <w:rsid w:val="00F1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4533AA"/>
  <w15:chartTrackingRefBased/>
  <w15:docId w15:val="{CFA04874-1FAF-BE46-9399-4FC2A30C7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962"/>
    <w:pPr>
      <w:spacing w:after="160"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BC19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C19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C19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C19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C19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C196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C196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C196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C196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C19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C19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C19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C196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C196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C196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C196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C196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C196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C19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C19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C19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C19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C19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C196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C196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C196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C19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C196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C1962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uiPriority w:val="99"/>
    <w:rsid w:val="00BC1962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fr-BE"/>
    </w:rPr>
  </w:style>
  <w:style w:type="character" w:customStyle="1" w:styleId="normaltextrun1">
    <w:name w:val="normaltextrun1"/>
    <w:uiPriority w:val="99"/>
    <w:rsid w:val="00BC1962"/>
  </w:style>
  <w:style w:type="paragraph" w:styleId="Corpsdetexte">
    <w:name w:val="Body Text"/>
    <w:basedOn w:val="Normal"/>
    <w:link w:val="CorpsdetexteCar"/>
    <w:uiPriority w:val="99"/>
    <w:rsid w:val="00BC196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val="fr-FR" w:eastAsia="fr-FR"/>
    </w:rPr>
  </w:style>
  <w:style w:type="character" w:customStyle="1" w:styleId="CorpsdetexteCar">
    <w:name w:val="Corps de texte Car"/>
    <w:basedOn w:val="Policepardfaut"/>
    <w:link w:val="Corpsdetexte"/>
    <w:uiPriority w:val="99"/>
    <w:rsid w:val="00BC1962"/>
    <w:rPr>
      <w:rFonts w:ascii="Times New Roman" w:eastAsia="Calibri" w:hAnsi="Times New Roman" w:cs="Times New Roman"/>
      <w:kern w:val="0"/>
      <w:sz w:val="20"/>
      <w:szCs w:val="20"/>
      <w:lang w:val="fr-FR" w:eastAsia="fr-FR"/>
      <w14:ligatures w14:val="none"/>
    </w:rPr>
  </w:style>
  <w:style w:type="paragraph" w:styleId="NormalWeb">
    <w:name w:val="Normal (Web)"/>
    <w:basedOn w:val="Normal"/>
    <w:uiPriority w:val="99"/>
    <w:semiHidden/>
    <w:rsid w:val="00BC1962"/>
    <w:pPr>
      <w:spacing w:before="100" w:beforeAutospacing="1" w:after="300" w:line="240" w:lineRule="auto"/>
    </w:pPr>
    <w:rPr>
      <w:rFonts w:ascii="Times New Roman" w:eastAsia="Times New Roman" w:hAnsi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rsid w:val="00BC1962"/>
    <w:rPr>
      <w:rFonts w:cs="Times New Roman"/>
      <w:color w:val="0563C1"/>
      <w:u w:val="single"/>
    </w:rPr>
  </w:style>
  <w:style w:type="paragraph" w:styleId="Pieddepage">
    <w:name w:val="footer"/>
    <w:basedOn w:val="Normal"/>
    <w:link w:val="PieddepageCar"/>
    <w:uiPriority w:val="99"/>
    <w:rsid w:val="00BC1962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PieddepageCar">
    <w:name w:val="Pied de page Car"/>
    <w:basedOn w:val="Policepardfaut"/>
    <w:link w:val="Pieddepage"/>
    <w:uiPriority w:val="99"/>
    <w:rsid w:val="00BC1962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lev">
    <w:name w:val="Strong"/>
    <w:basedOn w:val="Policepardfaut"/>
    <w:uiPriority w:val="22"/>
    <w:qFormat/>
    <w:rsid w:val="00BC1962"/>
    <w:rPr>
      <w:rFonts w:cs="Times New Roman"/>
      <w:b/>
    </w:rPr>
  </w:style>
  <w:style w:type="character" w:styleId="Numrodepage">
    <w:name w:val="page number"/>
    <w:basedOn w:val="Policepardfaut"/>
    <w:uiPriority w:val="99"/>
    <w:semiHidden/>
    <w:rsid w:val="00BC1962"/>
    <w:rPr>
      <w:rFonts w:cs="Times New Roman"/>
    </w:rPr>
  </w:style>
  <w:style w:type="character" w:customStyle="1" w:styleId="gmail-m1854606478245060124m-7948497947509121217apple-converted-space">
    <w:name w:val="gmail-m_1854606478245060124m-7948497947509121217apple-converted-space"/>
    <w:basedOn w:val="Policepardfaut"/>
    <w:uiPriority w:val="99"/>
    <w:rsid w:val="00BC196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mailto:info@ceris.b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Cornil</dc:creator>
  <cp:keywords/>
  <dc:description/>
  <cp:lastModifiedBy>Nicolas Cornil</cp:lastModifiedBy>
  <cp:revision>1</cp:revision>
  <dcterms:created xsi:type="dcterms:W3CDTF">2026-01-05T20:49:00Z</dcterms:created>
  <dcterms:modified xsi:type="dcterms:W3CDTF">2026-01-05T20:50:00Z</dcterms:modified>
</cp:coreProperties>
</file>